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Pr="00000000" w:rsidR="00000000" w:rsidDel="00000000" w:rsidP="00000000" w:rsidRDefault="00000000" w14:paraId="00000001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start="0" w:end="0" w:firstLine="0"/>
        <w:jc w:val="left"/>
      </w:pPr>
      <w:r w:rsidRPr="00000000" w:rsidDel="00000000" w:rsidR="00000000">
        <w:pict>
          <v:shapetype id="_x0000_t202" coordsize="21600,21600" o:spt="202.0" path="m,l,21600r21600,l21600,xe">
            <v:stroke joinstyle="miter"/>
            <v:path gradientshapeok="t" o:connecttype="rect"/>
          </v:shapetype>
        </w:pict>
      </w:r>
    </w:p>
    <w:p w:rsidRPr="00000000" w:rsidR="00000000" w:rsidDel="00000000" w:rsidP="00000000" w:rsidRDefault="00000000" w14:paraId="00000002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start="0" w:end="0" w:firstLine="0"/>
        <w:jc w:val="left"/>
        <w:rPr/>
      </w:pPr>
    </w:p>
    <w:p w:rsidRPr="00000000" w:rsidR="00000000" w:rsidDel="00000000" w:rsidP="00000000" w:rsidRDefault="00000000" w14:paraId="00000003">
      <w:pPr>
        <w:rPr/>
      </w:pPr>
      <w:r w:rsidRPr="00000000" w:rsidDel="00000000" w:rsidR="00000000">
        <w:rPr/>
        <w:drawing>
          <wp:anchor distT="0" distB="0" distL="114300" distR="114300" simplePos="0" relativeHeight="0" behindDoc="0" locked="0" layoutInCell="1" hidden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778448" cy="814037"/>
            <wp:effectExtent l="0" t="0" r="0" b="0"/>
            <wp:wrapSquare wrapText="bothSides" distT="0" distB="0" distL="114300" distR="114300"/>
            <wp:docPr id="4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0778448" cy="8140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RPr="00000000" w:rsidDel="00000000" w:rsidR="00000000">
        <w:rPr/>
        <mc:AlternateContent>
          <mc:Choice Requires="wpg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page">
                  <wp:posOffset>2377440</wp:posOffset>
                </wp:positionH>
                <wp:positionV relativeFrom="page">
                  <wp:posOffset>192406</wp:posOffset>
                </wp:positionV>
                <wp:extent cx="6088380" cy="562610"/>
                <wp:effectExtent l="0" t="0" r="0" b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11335" y="3508220"/>
                          <a:ext cx="6069330" cy="543560"/>
                        </a:xfrm>
                        <a:custGeom>
                          <a:rect l="l" t="t" r="r" b="b"/>
                          <a:pathLst>
                            <a:path w="6069330" h="543560" extrusionOk="0">
                              <a:moveTo>
                                <a:pt x="0" y="0"/>
                              </a:moveTo>
                              <a:lnTo>
                                <a:pt x="0" y="543560"/>
                              </a:lnTo>
                              <a:lnTo>
                                <a:pt x="6069330" y="543560"/>
                              </a:lnTo>
                              <a:lnTo>
                                <a:pt x="606933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Pr="00000000" w:rsidR="00000000" w:rsidDel="00000000" w:rsidP="00000000" w:rsidRDefault="00000000">
                            <w:pPr>
                              <w:spacing w:before="0" w:after="0" w:line="275.9999942779541"/>
                              <w:ind w:start="0" w:end="0" w:firstLine="0"/>
                              <w:jc w:val="left"/>
                              <w:textDirection w:val="btLr"/>
                            </w:pPr>
                            <w:r w:rsidRPr="00000000" w:rsidDel="00000000" w:rsidR="00000000">
                              <w:rPr>
                                <w:rFonts w:ascii="Roboto" w:hAnsi="Roboto" w:eastAsia="Roboto" w:cs="Roboto"/>
                                <w:b w:val="0"/>
                                <w:i w:val="0"/>
                                <w:smallCaps w:val="0"/>
                                <w:strike w:val="0"/>
                                <w:color w:val="0f2b46"/>
                                <w:sz w:val="20"/>
                                <w:vertAlign w:val="baseline"/>
                              </w:rPr>
                              <w:t xml:space="preserve">Přihlaste se k odběru DeepL Pro a upravujte tento dokument.</w:t>
                            </w:r>
                            <w:r w:rsidRPr="00000000" w:rsidDel="00000000" w:rsidR="00000000"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RPr="00000000" w:rsidDel="00000000" w:rsidR="00000000">
                              <w:rPr>
                                <w:rFonts w:ascii="Roboto" w:hAnsi="Roboto" w:eastAsia="Roboto" w:cs="Roboto"/>
                                <w:b w:val="0"/>
                                <w:i w:val="0"/>
                                <w:smallCaps w:val="0"/>
                                <w:strike w:val="0"/>
                                <w:color w:val="0f2b46"/>
                                <w:sz w:val="20"/>
                                <w:vertAlign w:val="baseline"/>
                              </w:rPr>
                              <w:t xml:space="preserve">Další informace </w:t>
                            </w:r>
                            <w:r w:rsidRPr="00000000" w:rsidDel="00000000" w:rsidR="00000000">
                              <w:rPr>
                                <w:rFonts w:ascii="Roboto" w:hAnsi="Roboto" w:eastAsia="Roboto" w:cs="Roboto"/>
                                <w:b w:val="0"/>
                                <w:i w:val="0"/>
                                <w:smallCaps w:val="0"/>
                                <w:strike w:val="0"/>
                                <w:color w:val="0f2b46"/>
                                <w:sz w:val="20"/>
                                <w:vertAlign w:val="baseline"/>
                              </w:rPr>
                              <w:t xml:space="preserve">najdete </w:t>
                            </w:r>
                            <w:r w:rsidRPr="00000000" w:rsidDel="00000000" w:rsidR="00000000">
                              <w:rPr>
                                <w:rFonts w:ascii="Roboto" w:hAnsi="Roboto" w:eastAsia="Roboto" w:cs="Roboto"/>
                                <w:b w:val="0"/>
                                <w:i w:val="0"/>
                                <w:smallCaps w:val="0"/>
                                <w:strike w:val="0"/>
                                <w:color w:val="0f2b46"/>
                                <w:sz w:val="20"/>
                                <w:vertAlign w:val="baseline"/>
                              </w:rPr>
                              <w:t xml:space="preserve">na stránkách</w:t>
                            </w:r>
                            <w:r w:rsidRPr="00000000" w:rsidDel="00000000" w:rsidR="00000000">
                              <w:rPr>
                                <w:rFonts w:ascii="Roboto" w:hAnsi="Roboto" w:eastAsia="Roboto" w:cs="Roboto"/>
                                <w:b w:val="0"/>
                                <w:i w:val="0"/>
                                <w:smallCaps w:val="0"/>
                                <w:strike w:val="0"/>
                                <w:color w:val="006494"/>
                                <w:sz w:val="20"/>
                                <w:vertAlign w:val="baseline"/>
                              </w:rPr>
                              <w:t xml:space="preserve"> www.DeepL.com/pro</w:t>
                            </w:r>
                            <w:r w:rsidRPr="00000000" w:rsidDel="00000000" w:rsidR="00000000">
                              <w:rPr>
                                <w:rFonts w:ascii="Roboto" w:hAnsi="Roboto" w:eastAsia="Roboto" w:cs="Roboto"/>
                                <w:b w:val="0"/>
                                <w:i w:val="0"/>
                                <w:smallCaps w:val="0"/>
                                <w:strike w:val="0"/>
                                <w:color w:val="0f2b46"/>
                                <w:sz w:val="20"/>
                                <w:vertAlign w:val="baseline"/>
                              </w:rPr>
                              <w:t xml:space="preserve">.</w:t>
                            </w:r>
                          </w:p>
                        </w:txbxContent>
                      </wps:txbx>
                      <wps:bodyPr spcFirstLastPara="1" wrap="square" lIns="114300" tIns="0" rIns="1143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page">
                  <wp:posOffset>2377440</wp:posOffset>
                </wp:positionH>
                <wp:positionV relativeFrom="page">
                  <wp:posOffset>192406</wp:posOffset>
                </wp:positionV>
                <wp:extent cx="6088380" cy="562610"/>
                <wp:effectExtent l="0" t="0" r="0" b="0"/>
                <wp:wrapNone/>
                <wp:docPr id="3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88380" cy="562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Pr="00000000" w:rsidR="00000000" w:rsidDel="00000000" w:rsidP="00000000" w:rsidRDefault="00000000" w14:paraId="00000004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name="_heading=h.pgmlt7hhwaus" w:colFirst="0" w:colLast="0" w:id="0"/>
      <w:bookmarkEnd w:id="0"/>
      <w:r w:rsidRPr="00000000" w:rsidDel="00000000" w:rsidR="00000000">
        <w:rPr>
          <w:b w:val="1"/>
          <w:bCs w:val="1"/>
          <w:color w:val="000000"/>
          <w:sz w:val="26"/>
          <w:szCs w:val="26"/>
          <w:rtl w:val="0"/>
        </w:rPr>
        <w:t xml:space="preserve">Turistická platforma podporovaná umělou inteligencí</w:t>
      </w:r>
    </w:p>
    <w:p w:rsidRPr="00000000" w:rsidR="00000000" w:rsidDel="00000000" w:rsidP="00000000" w:rsidRDefault="00000000" w14:paraId="00000005">
      <w:pPr>
        <w:spacing w:before="240" w:after="240" w:lineRule="auto"/>
        <w:jc w:val="both"/>
        <w:rPr/>
      </w:pPr>
      <w:r w:rsidRPr="00000000" w:rsidDel="00000000" w:rsidR="00000000">
        <w:rPr>
          <w:rtl w:val="0"/>
        </w:rPr>
        <w:t xml:space="preserve">Systém AI s dotykovou obrazovkou vytváří propojenou interaktivní síť zážitků v prostoru muzea a výstavní síně. Digitální avatar, který funguje jako ústřední prvek, oslovuje dospělé i děti, vypráví příběhy, reaguje na otázky návštěvníků a prostřednictvím hravých úkolů je vtahuje do světa výstavy. Cílem systému je pozvednout návštěvu muzea na novou úroveň v podobě zážitkové, narativní a interaktivní formy, která je zároveň zábavná i vzdělávací.</w:t>
      </w:r>
    </w:p>
    <w:p w:rsidRPr="00000000" w:rsidR="00000000" w:rsidDel="00000000" w:rsidP="00000000" w:rsidRDefault="00000000" w14:paraId="00000006">
      <w:pPr>
        <w:spacing w:before="240" w:after="240" w:lineRule="auto"/>
        <w:jc w:val="both"/>
        <w:rPr/>
      </w:pPr>
      <w:r w:rsidRPr="00000000" w:rsidDel="00000000" w:rsidR="00000000">
        <w:rPr>
          <w:rtl w:val="0"/>
        </w:rPr>
        <w:t xml:space="preserve">Systém využívá vysoce výkonné grafické a multimediální funkce, které odpovídají požadavkům moderních výstav. Vizuální prvky, animace a interaktivní modely umístěné v 3D prostoru dynamicky reagují na volby návštěvníků. Je velmi důležité, aby obsah založený na umělé inteligenci běžel stabilně a bez zpoždění a aby i bez připojení k internetu poskytoval plnou funkčnost díky předem nainstalovaným datovým balíčkům.</w:t>
      </w:r>
    </w:p>
    <w:p w:rsidRPr="00000000" w:rsidR="00000000" w:rsidDel="00000000" w:rsidP="00000000" w:rsidRDefault="00000000" w14:paraId="00000007">
      <w:pPr>
        <w:spacing w:before="240" w:after="240" w:lineRule="auto"/>
        <w:jc w:val="both"/>
        <w:rPr/>
      </w:pPr>
      <w:r w:rsidRPr="00000000" w:rsidDel="00000000" w:rsidR="00000000">
        <w:rPr>
          <w:rtl w:val="0"/>
        </w:rPr>
        <w:t xml:space="preserve">Součástí modulu je také obsahové a vizuální plánování výstavních zážitků: návrh vzhledu avatarů, sestavení příběhů, vývoj grafických prvků, vytvoření 3D prostředí a programování interaktivních úkolů. Cílem je vytvořit návštěvnický zážitek, ve kterém se technologie a vyprávění příběhů organicky propojují a otevírají novou dimenzi v muzejním vzdělávání.</w:t>
      </w:r>
    </w:p>
    <w:p w:rsidRPr="00000000" w:rsidR="00000000" w:rsidDel="00000000" w:rsidP="00000000" w:rsidRDefault="00000000" w14:paraId="00000008">
      <w:pPr>
        <w:spacing w:before="240" w:after="240" w:lineRule="auto"/>
        <w:jc w:val="both"/>
        <w:rPr/>
      </w:pPr>
      <w:r w:rsidRPr="00000000" w:rsidDel="00000000" w:rsidR="00000000">
        <w:rPr>
          <w:rtl w:val="0"/>
        </w:rPr>
        <w:t xml:space="preserve">Cílem systému dotykových obrazovek podporovaného umělou inteligencí je posunout realizaci výstav a muzejních expozic na novou úroveň: zážitkovou, interaktivní a personalizovanou prezentací, která funguje jednotně nejen ve fyzickém prostoru, ale i v digitálním prostředí. Systém je úzce integrován s příslušnou mobilní aplikací, takže návštěvníci mohou pokračovat v zážitku i na svých vlastních zařízeních.</w:t>
      </w:r>
    </w:p>
    <w:p w:rsidRPr="00000000" w:rsidR="00000000" w:rsidDel="00000000" w:rsidP="00000000" w:rsidRDefault="00000000" w14:paraId="00000009">
      <w:pPr>
        <w:rPr/>
      </w:pPr>
    </w:p>
    <w:p w:rsidRPr="00000000" w:rsidR="00000000" w:rsidDel="00000000" w:rsidP="00000000" w:rsidRDefault="00000000" w14:paraId="0000000A">
      <w:pPr>
        <w:spacing w:before="240" w:after="240" w:lineRule="auto"/>
        <w:rPr/>
      </w:pPr>
      <w:r w:rsidRPr="00000000" w:rsidDel="00000000" w:rsidR="00000000">
        <w:rPr>
          <w:rtl w:val="0"/>
        </w:rPr>
        <w:t xml:space="preserve">Očekávané výhody:</w:t>
      </w:r>
    </w:p>
    <w:p w:rsidRPr="00000000" w:rsidR="00000000" w:rsidDel="00000000" w:rsidP="00000000" w:rsidRDefault="00000000" w14:paraId="0000000B">
      <w:pPr>
        <w:numPr>
          <w:ilvl w:val="0"/>
          <w:numId w:val="3"/>
        </w:numPr>
        <w:spacing w:before="240" w:lineRule="auto"/>
        <w:ind w:start="720" w:hanging="360"/>
        <w:rPr/>
      </w:pPr>
      <w:r w:rsidRPr="00000000" w:rsidDel="00000000" w:rsidR="00000000">
        <w:rPr>
          <w:b w:val="1"/>
          <w:bCs w:val="1"/>
          <w:rtl w:val="0"/>
        </w:rPr>
        <w:t xml:space="preserve">Zlepšení zážitku návštěvníků</w:t>
      </w:r>
      <w:r w:rsidRPr="00000000" w:rsidDel="00000000" w:rsidR="00000000">
        <w:rPr>
          <w:rtl w:val="0"/>
        </w:rPr>
        <w:t xml:space="preserve">: Řešení podporovaná umělou inteligencí a personalizované interakce poskytují návštěvníkům hlubší a nezapomenutelný zážitek.</w:t>
      </w:r>
    </w:p>
    <w:p w:rsidRPr="00000000" w:rsidR="00000000" w:rsidDel="00000000" w:rsidP="00000000" w:rsidRDefault="00000000" w14:paraId="0000000C">
      <w:pPr>
        <w:numPr>
          <w:ilvl w:val="0"/>
          <w:numId w:val="3"/>
        </w:numPr>
        <w:ind w:start="720" w:hanging="360"/>
        <w:rPr/>
      </w:pPr>
      <w:r w:rsidRPr="00000000" w:rsidDel="00000000" w:rsidR="00000000">
        <w:rPr>
          <w:b w:val="1"/>
          <w:bCs w:val="1"/>
          <w:rtl w:val="0"/>
        </w:rPr>
        <w:t xml:space="preserve">Posílení konkurenceschopnosti instituce</w:t>
      </w:r>
      <w:r w:rsidRPr="00000000" w:rsidDel="00000000" w:rsidR="00000000">
        <w:rPr>
          <w:rtl w:val="0"/>
        </w:rPr>
        <w:t xml:space="preserve">: Moderní technologická řešení zvyšují atraktivitu instituce pro místní i zahraniční návštěvníky.</w:t>
      </w:r>
    </w:p>
    <w:p w:rsidRPr="00000000" w:rsidR="00000000" w:rsidDel="00000000" w:rsidP="00000000" w:rsidRDefault="00000000" w14:paraId="0000000D">
      <w:pPr>
        <w:numPr>
          <w:ilvl w:val="0"/>
          <w:numId w:val="3"/>
        </w:numPr>
        <w:spacing w:after="240" w:lineRule="auto"/>
        <w:ind w:start="720" w:hanging="360"/>
        <w:rPr/>
      </w:pPr>
      <w:r w:rsidRPr="00000000" w:rsidDel="00000000" w:rsidR="00000000">
        <w:rPr>
          <w:b w:val="1"/>
          <w:bCs w:val="1"/>
          <w:rtl w:val="0"/>
        </w:rPr>
        <w:t xml:space="preserve">Dlouhodobé zapojení</w:t>
      </w:r>
      <w:r w:rsidRPr="00000000" w:rsidDel="00000000" w:rsidR="00000000">
        <w:rPr>
          <w:rtl w:val="0"/>
        </w:rPr>
        <w:t xml:space="preserve">: Online aplikace vytvářejí trvalý vztah mezi návštěvníky a institucí.</w:t>
      </w:r>
    </w:p>
    <w:p w:rsidRPr="00000000" w:rsidR="00000000" w:rsidDel="00000000" w:rsidP="00000000" w:rsidRDefault="00000000" w14:paraId="0000000E">
      <w:pPr>
        <w:spacing w:before="240" w:after="240" w:lineRule="auto"/>
        <w:ind w:start="720" w:firstLine="0"/>
        <w:rPr/>
      </w:pPr>
    </w:p>
    <w:p w:rsidRPr="00000000" w:rsidR="00000000" w:rsidDel="00000000" w:rsidP="00000000" w:rsidRDefault="00000000" w14:paraId="0000000F">
      <w:pPr>
        <w:pStyle w:val="Title"/>
        <w:rPr>
          <w:b w:val="1"/>
          <w:bCs w:val="1"/>
        </w:rPr>
      </w:pPr>
      <w:bookmarkStart w:name="_heading=h.9enqa6kfzt9e" w:colFirst="0" w:colLast="0" w:id="1"/>
      <w:bookmarkEnd w:id="1"/>
    </w:p>
    <w:p w:rsidRPr="00000000" w:rsidR="00000000" w:rsidDel="00000000" w:rsidP="00000000" w:rsidRDefault="00000000" w14:paraId="00000010">
      <w:pPr>
        <w:rPr/>
      </w:pPr>
    </w:p>
    <w:sdt>
      <w:sdtPr>
        <w:id w:val="-1000982496"/>
        <w:docPartObj>
          <w:docPartGallery w:val="Table of Contents"/>
          <w:docPartUnique w:val="1"/>
        </w:docPartObj>
      </w:sdtPr>
      <w:sdtContent>
        <w:p w:rsidRPr="00000000" w:rsidR="00000000" w:rsidDel="00000000" w:rsidP="00000000" w:rsidRDefault="00000000" w14:paraId="00000011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hAnsi="Arial" w:eastAsia="Arial" w:cs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r w:rsidRPr="00000000" w:rsidDel="00000000" w:rsidR="00000000">
            <w:fldChar w:fldCharType="begin"/>
          </w:r>
          <w:r w:rsidRPr="00000000" w:rsidDel="00000000" w:rsidR="00000000">
            <w:instrText xml:space="preserve"> TOC \h \u \z \t "Heading 1,1,Heading 2,2,Heading 3,3,Heading 4,4,Heading 5,5,Heading 6,6,"</w:instrText>
          </w:r>
          <w:r w:rsidRPr="00000000" w:rsidDel="00000000" w:rsidR="00000000">
            <w:fldChar w:fldCharType="separate"/>
          </w:r>
          <w:hyperlink w:anchor="_heading=h.eeyb046ral1g"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Prvky a cíle systému</w:t>
            </w:r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3</w:t>
            </w:r>
          </w:hyperlink>
        </w:p>
        <w:p w:rsidRPr="00000000" w:rsidR="00000000" w:rsidDel="00000000" w:rsidP="00000000" w:rsidRDefault="00000000" w14:paraId="00000012">
          <w:pPr>
            <w:widowControl w:val="0"/>
            <w:tabs>
              <w:tab w:val="right" w:leader="none" w:pos="12000"/>
            </w:tabs>
            <w:spacing w:before="60" w:line="240" w:lineRule="auto"/>
            <w:ind w:start="72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e5sx2uwtp8j6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Virtuální turistická trasa s multimediálním obsahem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3</w:t>
            </w:r>
          </w:hyperlink>
        </w:p>
        <w:p w:rsidRPr="00000000" w:rsidR="00000000" w:rsidDel="00000000" w:rsidP="00000000" w:rsidRDefault="00000000" w14:paraId="00000013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l35xiqq2tc53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Multimediální rozšíření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4</w:t>
            </w:r>
          </w:hyperlink>
        </w:p>
        <w:p w:rsidRPr="00000000" w:rsidR="00000000" w:rsidDel="00000000" w:rsidP="00000000" w:rsidRDefault="00000000" w14:paraId="00000014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romsz9r53kv8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Personalizovaný zážitok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4</w:t>
            </w:r>
          </w:hyperlink>
        </w:p>
        <w:p w:rsidRPr="00000000" w:rsidR="00000000" w:rsidDel="00000000" w:rsidP="00000000" w:rsidRDefault="00000000" w14:paraId="00000015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sulza9tn1pq6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Flexibilní prostředí použití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4</w:t>
            </w:r>
          </w:hyperlink>
        </w:p>
        <w:p w:rsidRPr="00000000" w:rsidR="00000000" w:rsidDel="00000000" w:rsidP="00000000" w:rsidRDefault="00000000" w14:paraId="00000016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u9criztri0nq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Dostupné na místě i na dálku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4</w:t>
            </w:r>
          </w:hyperlink>
        </w:p>
        <w:p w:rsidRPr="00000000" w:rsidR="00000000" w:rsidDel="00000000" w:rsidP="00000000" w:rsidRDefault="00000000" w14:paraId="00000017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b68zmyobinl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Určení polohy pomocí iBeacon nebo GPS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4</w:t>
            </w:r>
          </w:hyperlink>
        </w:p>
        <w:p w:rsidRPr="00000000" w:rsidR="00000000" w:rsidDel="00000000" w:rsidP="00000000" w:rsidRDefault="00000000" w14:paraId="00000018">
          <w:pPr>
            <w:widowControl w:val="0"/>
            <w:tabs>
              <w:tab w:val="right" w:leader="none" w:pos="12000"/>
            </w:tabs>
            <w:spacing w:before="60" w:line="240" w:lineRule="auto"/>
            <w:ind w:start="72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tor2j04ams4y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Software používaný pro muzejní expozice pro použití v institucích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5</w:t>
            </w:r>
          </w:hyperlink>
        </w:p>
        <w:p w:rsidRPr="00000000" w:rsidR="00000000" w:rsidDel="00000000" w:rsidP="00000000" w:rsidRDefault="00000000" w14:paraId="00000019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sj8l0crke2y0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Automatizované doporučování obsahu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5</w:t>
            </w:r>
          </w:hyperlink>
        </w:p>
        <w:p w:rsidRPr="00000000" w:rsidR="00000000" w:rsidDel="00000000" w:rsidP="00000000" w:rsidRDefault="00000000" w14:paraId="0000001A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59kptbv94zn7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Interaktivní digitální postava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5</w:t>
            </w:r>
          </w:hyperlink>
        </w:p>
        <w:p w:rsidRPr="00000000" w:rsidR="00000000" w:rsidDel="00000000" w:rsidP="00000000" w:rsidRDefault="00000000" w14:paraId="0000001B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kapcjmzgbg1i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Gamifikace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6</w:t>
            </w:r>
          </w:hyperlink>
        </w:p>
        <w:p w:rsidRPr="00000000" w:rsidR="00000000" w:rsidDel="00000000" w:rsidP="00000000" w:rsidRDefault="00000000" w14:paraId="0000001C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72xb54bwva1e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Interní server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6</w:t>
            </w:r>
          </w:hyperlink>
        </w:p>
        <w:p w:rsidRPr="00000000" w:rsidR="00000000" w:rsidDel="00000000" w:rsidP="00000000" w:rsidRDefault="00000000" w14:paraId="0000001D">
          <w:pPr>
            <w:widowControl w:val="0"/>
            <w:tabs>
              <w:tab w:val="right" w:leader="none" w:pos="12000"/>
            </w:tabs>
            <w:spacing w:before="60" w:line="240" w:lineRule="auto"/>
            <w:ind w:start="72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6herbag4dpx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Dotykový systém založený na avataru řízeném umělou inteligencí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7</w:t>
            </w:r>
          </w:hyperlink>
        </w:p>
        <w:p w:rsidRPr="00000000" w:rsidR="00000000" w:rsidDel="00000000" w:rsidP="00000000" w:rsidRDefault="00000000" w14:paraId="0000001E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5njfn72xaabd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Synchronizovaná spolupráce mezi obrazovkami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7</w:t>
            </w:r>
          </w:hyperlink>
        </w:p>
        <w:p w:rsidRPr="00000000" w:rsidR="00000000" w:rsidDel="00000000" w:rsidP="00000000" w:rsidRDefault="00000000" w14:paraId="0000001F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tq3tjsay2jvl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Interaktivní obsah a navigace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7</w:t>
            </w:r>
          </w:hyperlink>
        </w:p>
        <w:p w:rsidRPr="00000000" w:rsidR="00000000" w:rsidDel="00000000" w:rsidP="00000000" w:rsidRDefault="00000000" w14:paraId="00000020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w0qnwzzfbxlj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Konverzační partner založený na umělé inteligenci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7</w:t>
            </w:r>
          </w:hyperlink>
        </w:p>
        <w:p w:rsidRPr="00000000" w:rsidR="00000000" w:rsidDel="00000000" w:rsidP="00000000" w:rsidRDefault="00000000" w14:paraId="00000021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ahu34iybaz85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Gamifikační prvky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8</w:t>
            </w:r>
          </w:hyperlink>
        </w:p>
        <w:p w:rsidRPr="00000000" w:rsidR="00000000" w:rsidDel="00000000" w:rsidP="00000000" w:rsidRDefault="00000000" w14:paraId="00000022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jpqbqycg7tiq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Spotřebování obsahu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8</w:t>
            </w:r>
          </w:hyperlink>
        </w:p>
        <w:p w:rsidRPr="00000000" w:rsidR="00000000" w:rsidDel="00000000" w:rsidP="00000000" w:rsidRDefault="00000000" w14:paraId="00000023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hAnsi="Arial" w:eastAsia="Arial" w:cs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joe4qylfptvg"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Vývoj a optimalizace komponentů umělé inteligence</w:t>
            </w:r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9</w:t>
            </w:r>
          </w:hyperlink>
        </w:p>
        <w:p w:rsidRPr="00000000" w:rsidR="00000000" w:rsidDel="00000000" w:rsidP="00000000" w:rsidRDefault="00000000" w14:paraId="00000024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8vbpq8nraae9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Hlavní funkce komponent umělé inteligence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9</w:t>
            </w:r>
          </w:hyperlink>
        </w:p>
        <w:p w:rsidRPr="00000000" w:rsidR="00000000" w:rsidDel="00000000" w:rsidP="00000000" w:rsidRDefault="00000000" w14:paraId="00000025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hAnsi="Arial" w:eastAsia="Arial" w:cs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hzfemg3k7u5a"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I. Specifikace - Mobilní aplikace s digitálním obsahem</w:t>
            </w:r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10</w:t>
            </w:r>
          </w:hyperlink>
        </w:p>
        <w:p w:rsidRPr="00000000" w:rsidR="00000000" w:rsidDel="00000000" w:rsidP="00000000" w:rsidRDefault="00000000" w14:paraId="00000026">
          <w:pPr>
            <w:widowControl w:val="0"/>
            <w:tabs>
              <w:tab w:val="right" w:leader="none" w:pos="12000"/>
            </w:tabs>
            <w:spacing w:before="60" w:line="240" w:lineRule="auto"/>
            <w:ind w:start="72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bp9f0m8h047w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Hlavní komponenty popisující systém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10</w:t>
            </w:r>
          </w:hyperlink>
        </w:p>
        <w:p w:rsidRPr="00000000" w:rsidR="00000000" w:rsidDel="00000000" w:rsidP="00000000" w:rsidRDefault="00000000" w14:paraId="00000027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sa6zc865vyfz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Umělá inteligence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10</w:t>
            </w:r>
          </w:hyperlink>
        </w:p>
        <w:p w:rsidRPr="00000000" w:rsidR="00000000" w:rsidDel="00000000" w:rsidP="00000000" w:rsidRDefault="00000000" w14:paraId="00000028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c82gd6x06mjj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Gamifikační systém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10</w:t>
            </w:r>
          </w:hyperlink>
        </w:p>
        <w:p w:rsidRPr="00000000" w:rsidR="00000000" w:rsidDel="00000000" w:rsidP="00000000" w:rsidRDefault="00000000" w14:paraId="00000029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o2xjuyxrao26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Rozšířená realita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11</w:t>
            </w:r>
          </w:hyperlink>
        </w:p>
        <w:p w:rsidRPr="00000000" w:rsidR="00000000" w:rsidDel="00000000" w:rsidP="00000000" w:rsidRDefault="00000000" w14:paraId="0000002A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jr7rx6qmqcwn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Cloudová uživatelská rozhraní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11</w:t>
            </w:r>
          </w:hyperlink>
        </w:p>
        <w:p w:rsidRPr="00000000" w:rsidR="00000000" w:rsidDel="00000000" w:rsidP="00000000" w:rsidRDefault="00000000" w14:paraId="0000002B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w9y0ao5on5p1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Aplikace pro systémy iOS a Android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11</w:t>
            </w:r>
          </w:hyperlink>
        </w:p>
        <w:p w:rsidRPr="00000000" w:rsidR="00000000" w:rsidDel="00000000" w:rsidP="00000000" w:rsidRDefault="00000000" w14:paraId="0000002C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birdr8qny0xq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Seznam naučných stezek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12</w:t>
            </w:r>
          </w:hyperlink>
        </w:p>
        <w:p w:rsidRPr="00000000" w:rsidR="00000000" w:rsidDel="00000000" w:rsidP="00000000" w:rsidRDefault="00000000" w14:paraId="0000002D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gw379dkye2p3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Popis naučné stezky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13</w:t>
            </w:r>
          </w:hyperlink>
        </w:p>
        <w:p w:rsidRPr="00000000" w:rsidR="00000000" w:rsidDel="00000000" w:rsidP="00000000" w:rsidRDefault="00000000" w14:paraId="0000002E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oaf53g36jkmm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Náhled naučné stezky a jejích prvků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14</w:t>
            </w:r>
          </w:hyperlink>
        </w:p>
        <w:p w:rsidRPr="00000000" w:rsidR="00000000" w:rsidDel="00000000" w:rsidP="00000000" w:rsidRDefault="00000000" w14:paraId="0000002F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6ouqc6csn0f8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Nástroje pro aktivaci obsahu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14</w:t>
            </w:r>
          </w:hyperlink>
        </w:p>
        <w:p w:rsidRPr="00000000" w:rsidR="00000000" w:rsidDel="00000000" w:rsidP="00000000" w:rsidRDefault="00000000" w14:paraId="00000030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oykizm9o0w9w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Sběr a sdílení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15</w:t>
            </w:r>
          </w:hyperlink>
        </w:p>
        <w:p w:rsidRPr="00000000" w:rsidR="00000000" w:rsidDel="00000000" w:rsidP="00000000" w:rsidRDefault="00000000" w14:paraId="00000031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o3to6a6vbtkz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Gamifikace a sbírání odznaků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15</w:t>
            </w:r>
          </w:hyperlink>
        </w:p>
        <w:p w:rsidRPr="00000000" w:rsidR="00000000" w:rsidDel="00000000" w:rsidP="00000000" w:rsidRDefault="00000000" w14:paraId="00000032">
          <w:pPr>
            <w:widowControl w:val="0"/>
            <w:tabs>
              <w:tab w:val="right" w:leader="none" w:pos="12000"/>
            </w:tabs>
            <w:spacing w:before="60" w:line="240" w:lineRule="auto"/>
            <w:ind w:start="72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q1ge3tn41jjs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Cloudový systém pro správu obsahu (CMS)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18</w:t>
            </w:r>
          </w:hyperlink>
        </w:p>
        <w:p w:rsidRPr="00000000" w:rsidR="00000000" w:rsidDel="00000000" w:rsidP="00000000" w:rsidRDefault="00000000" w14:paraId="00000033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94kk10tg6p18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Úrovně správy obsahu: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18</w:t>
            </w:r>
          </w:hyperlink>
        </w:p>
        <w:p w:rsidRPr="00000000" w:rsidR="00000000" w:rsidDel="00000000" w:rsidP="00000000" w:rsidRDefault="00000000" w14:paraId="00000034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orr7k9ng3clc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Správa tras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20</w:t>
            </w:r>
          </w:hyperlink>
        </w:p>
        <w:p w:rsidRPr="00000000" w:rsidR="00000000" w:rsidDel="00000000" w:rsidP="00000000" w:rsidRDefault="00000000" w14:paraId="00000035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4qbpirtyajn4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Správa stanicových karet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20</w:t>
            </w:r>
          </w:hyperlink>
        </w:p>
        <w:p w:rsidRPr="00000000" w:rsidR="00000000" w:rsidDel="00000000" w:rsidP="00000000" w:rsidRDefault="00000000" w14:paraId="00000036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aa8c7sjph4l8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Správa aktivátorů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21</w:t>
            </w:r>
          </w:hyperlink>
        </w:p>
        <w:p w:rsidRPr="00000000" w:rsidR="00000000" w:rsidDel="00000000" w:rsidP="00000000" w:rsidRDefault="00000000" w14:paraId="00000037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nsx5wjl1d03p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Aktivace a deaktivace obsahu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21</w:t>
            </w:r>
          </w:hyperlink>
        </w:p>
        <w:p w:rsidRPr="00000000" w:rsidR="00000000" w:rsidDel="00000000" w:rsidP="00000000" w:rsidRDefault="00000000" w14:paraId="00000038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fnj6rz6szhpz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Požadované vývojové prostředí: Vývojový, testovací a produkční systém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21</w:t>
            </w:r>
          </w:hyperlink>
        </w:p>
        <w:p w:rsidRPr="00000000" w:rsidR="00000000" w:rsidDel="00000000" w:rsidP="00000000" w:rsidRDefault="00000000" w14:paraId="00000039">
          <w:pPr>
            <w:widowControl w:val="0"/>
            <w:tabs>
              <w:tab w:val="right" w:leader="none" w:pos="12000"/>
            </w:tabs>
            <w:spacing w:before="60" w:line="240" w:lineRule="auto"/>
            <w:ind w:start="72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xhbr4v6pi1zh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Nefunkční požadavky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22</w:t>
            </w:r>
          </w:hyperlink>
        </w:p>
        <w:p w:rsidRPr="00000000" w:rsidR="00000000" w:rsidDel="00000000" w:rsidP="00000000" w:rsidRDefault="00000000" w14:paraId="0000003A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hAnsi="Arial" w:eastAsia="Arial" w:cs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ktbnuzc72w1n"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II. Specifikace – Výstavní softwarový systém s umělou inteligencí</w:t>
            </w:r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24</w:t>
            </w:r>
          </w:hyperlink>
        </w:p>
        <w:p w:rsidRPr="00000000" w:rsidR="00000000" w:rsidDel="00000000" w:rsidP="00000000" w:rsidRDefault="00000000" w14:paraId="0000003B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ufwwx0umf964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Hlavní funkce a provozní režimy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24</w:t>
            </w:r>
          </w:hyperlink>
        </w:p>
        <w:p w:rsidRPr="00000000" w:rsidR="00000000" w:rsidDel="00000000" w:rsidP="00000000" w:rsidRDefault="00000000" w14:paraId="0000003C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ou7z63irja93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Softwarové moduly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24</w:t>
            </w:r>
          </w:hyperlink>
        </w:p>
        <w:p w:rsidRPr="00000000" w:rsidR="00000000" w:rsidDel="00000000" w:rsidP="00000000" w:rsidRDefault="00000000" w14:paraId="0000003D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9byp5xml18ci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Úvodní obrazovka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24</w:t>
            </w:r>
          </w:hyperlink>
        </w:p>
        <w:p w:rsidRPr="00000000" w:rsidR="00000000" w:rsidDel="00000000" w:rsidP="00000000" w:rsidRDefault="00000000" w14:paraId="0000003E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j8olujdkhacl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Technické požadavky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27</w:t>
            </w:r>
          </w:hyperlink>
        </w:p>
        <w:p w:rsidRPr="00000000" w:rsidR="00000000" w:rsidDel="00000000" w:rsidP="00000000" w:rsidRDefault="00000000" w14:paraId="0000003F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hAnsi="Arial" w:eastAsia="Arial" w:cs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a1alt79yx9z1"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III. Specifikace – Systém dotykové obrazovky založený na umělé inteligenci</w:t>
            </w:r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28</w:t>
            </w:r>
          </w:hyperlink>
        </w:p>
        <w:p w:rsidRPr="00000000" w:rsidR="00000000" w:rsidDel="00000000" w:rsidP="00000000" w:rsidRDefault="00000000" w14:paraId="00000040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gtsy45o89wwd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Konverzační partner založený na umělé inteligenci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28</w:t>
            </w:r>
          </w:hyperlink>
        </w:p>
        <w:p w:rsidRPr="00000000" w:rsidR="00000000" w:rsidDel="00000000" w:rsidP="00000000" w:rsidRDefault="00000000" w14:paraId="00000041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kk6ol8i91os7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Realizace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28</w:t>
            </w:r>
          </w:hyperlink>
        </w:p>
        <w:p w:rsidRPr="00000000" w:rsidR="00000000" w:rsidDel="00000000" w:rsidP="00000000" w:rsidRDefault="00000000" w14:paraId="00000042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931arklgjvxu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Pořizování a sdílení fotografií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28</w:t>
            </w:r>
          </w:hyperlink>
        </w:p>
        <w:p w:rsidRPr="00000000" w:rsidR="00000000" w:rsidDel="00000000" w:rsidP="00000000" w:rsidRDefault="00000000" w14:paraId="00000043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j5glix65s8r8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Fotogalerie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29</w:t>
            </w:r>
          </w:hyperlink>
        </w:p>
        <w:p w:rsidRPr="00000000" w:rsidR="00000000" w:rsidDel="00000000" w:rsidP="00000000" w:rsidRDefault="00000000" w14:paraId="00000044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ikeg8eudm1ac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Katalog videí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29</w:t>
            </w:r>
          </w:hyperlink>
        </w:p>
        <w:p w:rsidRPr="00000000" w:rsidR="00000000" w:rsidDel="00000000" w:rsidP="00000000" w:rsidRDefault="00000000" w14:paraId="00000045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uzakoa830uip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Zobrazení textového obsahu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30</w:t>
            </w:r>
          </w:hyperlink>
        </w:p>
        <w:p w:rsidRPr="00000000" w:rsidR="00000000" w:rsidDel="00000000" w:rsidP="00000000" w:rsidRDefault="00000000" w14:paraId="00000046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r3ut0nf7q18m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Interakce s AI modelem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30</w:t>
            </w:r>
          </w:hyperlink>
        </w:p>
        <w:p w:rsidRPr="00000000" w:rsidR="00000000" w:rsidDel="00000000" w:rsidP="00000000" w:rsidRDefault="00000000" w14:paraId="00000047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2gede9ujiugn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Interakční mechanismus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31</w:t>
            </w:r>
          </w:hyperlink>
        </w:p>
        <w:p w:rsidRPr="00000000" w:rsidR="00000000" w:rsidDel="00000000" w:rsidP="00000000" w:rsidRDefault="00000000" w14:paraId="00000048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mly1utdnbr1l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Výběr jazyka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31</w:t>
            </w:r>
          </w:hyperlink>
        </w:p>
        <w:p w:rsidRPr="00000000" w:rsidR="00000000" w:rsidDel="00000000" w:rsidP="00000000" w:rsidRDefault="00000000" w14:paraId="00000049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hAnsi="Arial" w:eastAsia="Arial" w:cs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6nze2bpirqtw"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Serverové prostředí a řídicí systém</w:t>
            </w:r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32</w:t>
            </w:r>
          </w:hyperlink>
        </w:p>
        <w:p w:rsidRPr="00000000" w:rsidR="00000000" w:rsidDel="00000000" w:rsidP="00000000" w:rsidRDefault="00000000" w14:paraId="0000004A">
          <w:pPr>
            <w:widowControl w:val="0"/>
            <w:tabs>
              <w:tab w:val="right" w:leader="none" w:pos="12000"/>
            </w:tabs>
            <w:spacing w:before="60" w:line="240" w:lineRule="auto"/>
            <w:ind w:start="72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9m2dm2guz63g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Síťové komunikační rozhraní pro synchronizaci softwarových komponent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33</w:t>
            </w:r>
          </w:hyperlink>
        </w:p>
        <w:p w:rsidRPr="00000000" w:rsidR="00000000" w:rsidDel="00000000" w:rsidP="00000000" w:rsidRDefault="00000000" w14:paraId="0000004B">
          <w:pPr>
            <w:widowControl w:val="0"/>
            <w:tabs>
              <w:tab w:val="right" w:leader="none" w:pos="12000"/>
            </w:tabs>
            <w:spacing w:before="60" w:line="240" w:lineRule="auto"/>
            <w:ind w:start="72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i93xujpyd7j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Návrh architektury serveru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34</w:t>
            </w:r>
          </w:hyperlink>
        </w:p>
        <w:p w:rsidRPr="00000000" w:rsidR="00000000" w:rsidDel="00000000" w:rsidP="00000000" w:rsidRDefault="00000000" w14:paraId="0000004C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or16szjr5qd7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Interní server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35</w:t>
            </w:r>
          </w:hyperlink>
        </w:p>
        <w:p w:rsidRPr="00000000" w:rsidR="00000000" w:rsidDel="00000000" w:rsidP="00000000" w:rsidRDefault="00000000" w14:paraId="0000004D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bsxn4vs69ksj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Optimalizace výkonu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37</w:t>
            </w:r>
          </w:hyperlink>
        </w:p>
        <w:p w:rsidRPr="00000000" w:rsidR="00000000" w:rsidDel="00000000" w:rsidP="00000000" w:rsidRDefault="00000000" w14:paraId="0000004E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hAnsi="Arial" w:eastAsia="Arial" w:cs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3clfvzgjr9rr"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Seznam potřebného hardwaru</w:t>
            </w:r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38</w:t>
            </w:r>
          </w:hyperlink>
        </w:p>
        <w:p w:rsidRPr="00000000" w:rsidR="00000000" w:rsidDel="00000000" w:rsidP="00000000" w:rsidRDefault="00000000" w14:paraId="0000004F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hAnsi="Arial" w:eastAsia="Arial" w:cs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80za2aao7wu"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Provozní požadavky</w:t>
            </w:r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38</w:t>
            </w:r>
          </w:hyperlink>
          <w:r w:rsidRPr="00000000" w:rsidDel="00000000" w:rsidR="00000000">
            <w:fldChar w:fldCharType="end"/>
          </w:r>
        </w:p>
      </w:sdtContent>
    </w:sdt>
    <w:p w:rsidRPr="00000000" w:rsidR="00000000" w:rsidDel="00000000" w:rsidP="00000000" w:rsidRDefault="00000000" w14:paraId="00000050">
      <w:pPr>
        <w:pStyle w:val="Heading1"/>
        <w:rPr/>
      </w:pPr>
      <w:bookmarkStart w:name="_heading=h.eeyb046ral1g" w:colFirst="0" w:colLast="0" w:id="2"/>
      <w:bookmarkEnd w:id="2"/>
      <w:r w:rsidRPr="00000000" w:rsidDel="00000000" w:rsidR="00000000">
        <w:rPr>
          <w:rtl w:val="0"/>
        </w:rPr>
        <w:t xml:space="preserve">Prvky a cíle systému</w:t>
      </w:r>
    </w:p>
    <w:p w:rsidRPr="00000000" w:rsidR="00000000" w:rsidDel="00000000" w:rsidP="00000000" w:rsidRDefault="00000000" w14:paraId="00000051">
      <w:pPr>
        <w:jc w:val="both"/>
        <w:rPr>
          <w:b w:val="1"/>
          <w:bCs w:val="1"/>
        </w:rPr>
      </w:pPr>
      <w:r w:rsidRPr="00000000" w:rsidDel="00000000" w:rsidR="00000000">
        <w:rPr>
          <w:rtl w:val="0"/>
        </w:rPr>
        <w:t xml:space="preserve">Prvky systému jsou úzce propojeny podle obrázku 1 v příloze. Fungují na základě společné databáze a sdílených komponent umělé inteligence.</w:t>
      </w:r>
    </w:p>
    <w:p w:rsidRPr="00000000" w:rsidR="00000000" w:rsidDel="00000000" w:rsidP="00000000" w:rsidRDefault="00000000" w14:paraId="00000052">
      <w:pPr>
        <w:pStyle w:val="Heading3"/>
        <w:rPr>
          <w:b w:val="1"/>
          <w:bCs w:val="1"/>
          <w:color w:val="000000"/>
        </w:rPr>
      </w:pPr>
      <w:bookmarkStart w:name="_heading=h.6herbag4dpx" w:colFirst="0" w:colLast="0" w:id="3"/>
      <w:bookmarkEnd w:id="3"/>
      <w:r w:rsidRPr="00000000" w:rsidDel="00000000" w:rsidR="00000000">
        <w:rPr>
          <w:b w:val="1"/>
          <w:bCs w:val="1"/>
          <w:color w:val="000000"/>
          <w:rtl w:val="0"/>
        </w:rPr>
        <w:t xml:space="preserve">Systém s dotykovou obrazovkou založený na avataru řízeném umělou inteligencí</w:t>
      </w:r>
    </w:p>
    <w:p w:rsidRPr="00000000" w:rsidR="00000000" w:rsidDel="00000000" w:rsidP="00000000" w:rsidRDefault="00000000" w14:paraId="00000053">
      <w:pPr>
        <w:rPr/>
      </w:pPr>
      <w:r w:rsidRPr="00000000" w:rsidDel="00000000" w:rsidR="00000000">
        <w:rPr>
          <w:sz w:val="20"/>
          <w:szCs w:val="20"/>
          <w:rtl w:val="0"/>
        </w:rPr>
        <w:t xml:space="preserve">Shrnutí požadavků na použití podle specifikace III.</w:t>
      </w:r>
    </w:p>
    <w:p w:rsidRPr="00000000" w:rsidR="00000000" w:rsidDel="00000000" w:rsidP="00000000" w:rsidRDefault="00000000" w14:paraId="00000054">
      <w:pPr>
        <w:rPr/>
      </w:pPr>
    </w:p>
    <w:p w:rsidRPr="00000000" w:rsidR="00000000" w:rsidDel="00000000" w:rsidP="00000000" w:rsidRDefault="00000000" w14:paraId="00000055">
      <w:pPr>
        <w:jc w:val="both"/>
        <w:rPr/>
      </w:pPr>
      <w:r w:rsidRPr="00000000" w:rsidDel="00000000" w:rsidR="00000000">
        <w:rPr>
          <w:rtl w:val="0"/>
        </w:rPr>
        <w:t xml:space="preserve">Jedna konfigurace se skládá z alespoň jednoho 55palcového dotykového displeje, který návštěvníkům nabízí interaktivní, dynamický a gamifikovaný multimediální zážitek. Ústředním prvkem je avatar řízený umělou inteligencí, který návštěvníkům nejen pomáhá objevovat příběhy, ale také s nimi komunikuje interaktivním, zábavným a vzdělávacím způsobem. Řešení obsahuje gamifikační prvky, pohyblivé postavy a synchronizované multimediální funkce, které návštěvníkům poskytují jedinečný zážitek.</w:t>
      </w:r>
    </w:p>
    <w:p w:rsidRPr="00000000" w:rsidR="00000000" w:rsidDel="00000000" w:rsidP="00000000" w:rsidRDefault="00000000" w14:paraId="00000056">
      <w:pPr>
        <w:pStyle w:val="Heading4"/>
        <w:spacing w:before="240" w:after="40" w:lineRule="auto"/>
        <w:rPr>
          <w:b w:val="1"/>
          <w:bCs w:val="1"/>
          <w:color w:val="000000"/>
          <w:sz w:val="22"/>
          <w:szCs w:val="22"/>
        </w:rPr>
      </w:pPr>
      <w:bookmarkStart w:name="_heading=h.p3whwuljkh7r" w:colFirst="0" w:colLast="0" w:id="4"/>
      <w:bookmarkEnd w:id="4"/>
      <w:r w:rsidRPr="00000000" w:rsidDel="00000000" w:rsidR="00000000">
        <w:br w:type="page"/>
      </w:r>
    </w:p>
    <w:p w:rsidRPr="00000000" w:rsidR="00000000" w:rsidDel="00000000" w:rsidP="00000000" w:rsidRDefault="00000000" w14:paraId="00000057">
      <w:pPr>
        <w:pStyle w:val="Heading4"/>
        <w:spacing w:before="240" w:after="40" w:lineRule="auto"/>
        <w:rPr>
          <w:b w:val="1"/>
          <w:bCs w:val="1"/>
        </w:rPr>
      </w:pPr>
      <w:bookmarkStart w:name="_heading=h.tq3tjsay2jvl" w:colFirst="0" w:colLast="0" w:id="5"/>
      <w:bookmarkEnd w:id="5"/>
      <w:r w:rsidRPr="00000000" w:rsidDel="00000000" w:rsidR="00000000">
        <w:rPr>
          <w:b w:val="1"/>
          <w:bCs w:val="1"/>
          <w:color w:val="000000"/>
          <w:sz w:val="22"/>
          <w:szCs w:val="22"/>
          <w:rtl w:val="0"/>
        </w:rPr>
        <w:t xml:space="preserve">Interaktivní obsah a navigace</w:t>
      </w:r>
    </w:p>
    <w:p w:rsidRPr="00000000" w:rsidR="00000000" w:rsidDel="00000000" w:rsidP="00000000" w:rsidRDefault="00000000" w14:paraId="00000058">
      <w:pPr>
        <w:numPr>
          <w:ilvl w:val="0"/>
          <w:numId w:val="19"/>
        </w:numPr>
        <w:spacing w:before="240" w:lineRule="auto"/>
        <w:ind w:start="720" w:hanging="360"/>
        <w:rPr/>
      </w:pPr>
      <w:r w:rsidRPr="00000000" w:rsidDel="00000000" w:rsidR="00000000">
        <w:rPr>
          <w:b w:val="1"/>
          <w:bCs w:val="1"/>
          <w:rtl w:val="0"/>
        </w:rPr>
        <w:t xml:space="preserve">Položky menu</w:t>
      </w:r>
      <w:r w:rsidRPr="00000000" w:rsidDel="00000000" w:rsidR="00000000">
        <w:rPr>
          <w:rtl w:val="0"/>
        </w:rPr>
        <w:br w:type="textWrapping"/>
      </w:r>
    </w:p>
    <w:p w:rsidRPr="00000000" w:rsidR="00000000" w:rsidDel="00000000" w:rsidP="00000000" w:rsidRDefault="00000000" w14:paraId="00000059">
      <w:pPr>
        <w:numPr>
          <w:ilvl w:val="1"/>
          <w:numId w:val="19"/>
        </w:numPr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Prezentace: </w:t>
      </w:r>
      <w:r w:rsidRPr="00000000" w:rsidDel="00000000" w:rsidR="00000000">
        <w:rPr>
          <w:rtl w:val="0"/>
        </w:rPr>
        <w:t xml:space="preserve">Úvodní video nebo animace přizpůsobená požadavkům zákazníka.</w:t>
      </w:r>
    </w:p>
    <w:p w:rsidRPr="00000000" w:rsidR="00000000" w:rsidDel="00000000" w:rsidP="00000000" w:rsidRDefault="00000000" w14:paraId="0000005A">
      <w:pPr>
        <w:numPr>
          <w:ilvl w:val="1"/>
          <w:numId w:val="19"/>
        </w:numPr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Videa a galerie: </w:t>
      </w:r>
      <w:r w:rsidRPr="00000000" w:rsidDel="00000000" w:rsidR="00000000">
        <w:rPr>
          <w:rtl w:val="0"/>
        </w:rPr>
        <w:t xml:space="preserve">Obsah obohacený animacemi, například s mizejícími efekty nebo zobrazený ve formě dlaždic.</w:t>
      </w:r>
    </w:p>
    <w:p w:rsidRPr="00000000" w:rsidR="00000000" w:rsidDel="00000000" w:rsidP="00000000" w:rsidRDefault="00000000" w14:paraId="0000005B">
      <w:pPr>
        <w:numPr>
          <w:ilvl w:val="1"/>
          <w:numId w:val="19"/>
        </w:numPr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Portréty: </w:t>
      </w:r>
      <w:r w:rsidRPr="00000000" w:rsidDel="00000000" w:rsidR="00000000">
        <w:rPr>
          <w:rtl w:val="0"/>
        </w:rPr>
        <w:t xml:space="preserve">Podobné zobrazení jako v galerii, portrétní fotografie s posuvnými popisky.</w:t>
      </w:r>
    </w:p>
    <w:p w:rsidRPr="00000000" w:rsidR="00000000" w:rsidDel="00000000" w:rsidP="00000000" w:rsidRDefault="00000000" w14:paraId="0000005C">
      <w:pPr>
        <w:numPr>
          <w:ilvl w:val="1"/>
          <w:numId w:val="19"/>
        </w:numPr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Textová knihovna: </w:t>
      </w:r>
      <w:r w:rsidRPr="00000000" w:rsidDel="00000000" w:rsidR="00000000">
        <w:rPr>
          <w:rtl w:val="0"/>
        </w:rPr>
        <w:t xml:space="preserve">Animace ve stylu pergamenu s „hořícím“ textem, které obohacují interaktivní zážitek.</w:t>
      </w:r>
      <w:r w:rsidRPr="00000000" w:rsidDel="00000000" w:rsidR="00000000">
        <w:rPr>
          <w:rtl w:val="0"/>
        </w:rPr>
        <w:br w:type="textWrapping"/>
      </w:r>
    </w:p>
    <w:p w:rsidRPr="00000000" w:rsidR="00000000" w:rsidDel="00000000" w:rsidP="00000000" w:rsidRDefault="00000000" w14:paraId="0000005D">
      <w:pPr>
        <w:numPr>
          <w:ilvl w:val="0"/>
          <w:numId w:val="19"/>
        </w:numPr>
        <w:ind w:start="720" w:hanging="360"/>
        <w:rPr/>
      </w:pPr>
      <w:r w:rsidRPr="00000000" w:rsidDel="00000000" w:rsidR="00000000">
        <w:rPr>
          <w:b w:val="1"/>
          <w:bCs w:val="1"/>
          <w:rtl w:val="0"/>
        </w:rPr>
        <w:t xml:space="preserve">Možnosti navigace</w:t>
      </w:r>
      <w:r w:rsidRPr="00000000" w:rsidDel="00000000" w:rsidR="00000000">
        <w:rPr>
          <w:rtl w:val="0"/>
        </w:rPr>
        <w:br w:type="textWrapping"/>
      </w:r>
    </w:p>
    <w:p w:rsidRPr="00000000" w:rsidR="00000000" w:rsidDel="00000000" w:rsidP="00000000" w:rsidRDefault="00000000" w14:paraId="0000005E">
      <w:pPr>
        <w:numPr>
          <w:ilvl w:val="1"/>
          <w:numId w:val="19"/>
        </w:numPr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Přepínání obrázků a videí: </w:t>
      </w:r>
      <w:r w:rsidRPr="00000000" w:rsidDel="00000000" w:rsidR="00000000">
        <w:rPr>
          <w:rtl w:val="0"/>
        </w:rPr>
        <w:t xml:space="preserve">Obrázky a videa lze přepínat tažením prstem nebo stisknutím tlačítka.</w:t>
      </w:r>
    </w:p>
    <w:p w:rsidRPr="00000000" w:rsidR="00000000" w:rsidDel="00000000" w:rsidP="00000000" w:rsidRDefault="00000000" w14:paraId="0000005F">
      <w:pPr>
        <w:numPr>
          <w:ilvl w:val="1"/>
          <w:numId w:val="19"/>
        </w:numPr>
        <w:spacing w:after="240" w:lineRule="auto"/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Animované přechody: </w:t>
      </w:r>
      <w:r w:rsidRPr="00000000" w:rsidDel="00000000" w:rsidR="00000000">
        <w:rPr>
          <w:rtl w:val="0"/>
        </w:rPr>
        <w:t xml:space="preserve">Přechody jsou obohaceny animacemi, například obrázky se na obrazovce objevují „hořící“ nebo videa se začínají přehrávat v rozšířeném formátu.</w:t>
      </w:r>
    </w:p>
    <w:p w:rsidRPr="00000000" w:rsidR="00000000" w:rsidDel="00000000" w:rsidP="00000000" w:rsidRDefault="00000000" w14:paraId="00000060">
      <w:pPr>
        <w:pStyle w:val="Heading4"/>
        <w:spacing w:before="240" w:after="40" w:lineRule="auto"/>
        <w:rPr>
          <w:b w:val="1"/>
          <w:bCs w:val="1"/>
        </w:rPr>
      </w:pPr>
      <w:bookmarkStart w:name="_heading=h.w0qnwzzfbxlj" w:colFirst="0" w:colLast="0" w:id="6"/>
      <w:bookmarkEnd w:id="6"/>
      <w:r w:rsidRPr="00000000" w:rsidDel="00000000" w:rsidR="00000000">
        <w:rPr>
          <w:b w:val="1"/>
          <w:bCs w:val="1"/>
          <w:color w:val="000000"/>
          <w:sz w:val="22"/>
          <w:szCs w:val="22"/>
          <w:rtl w:val="0"/>
        </w:rPr>
        <w:t xml:space="preserve">Konverzační partner založený na umělé inteligenci</w:t>
      </w:r>
    </w:p>
    <w:p w:rsidRPr="00000000" w:rsidR="00000000" w:rsidDel="00000000" w:rsidP="00000000" w:rsidRDefault="00000000" w14:paraId="00000061">
      <w:pPr>
        <w:numPr>
          <w:ilvl w:val="0"/>
          <w:numId w:val="10"/>
        </w:numPr>
        <w:spacing w:before="240" w:lineRule="auto"/>
        <w:ind w:start="720" w:hanging="360"/>
        <w:rPr/>
      </w:pPr>
      <w:r w:rsidRPr="00000000" w:rsidDel="00000000" w:rsidR="00000000">
        <w:rPr>
          <w:b w:val="1"/>
          <w:bCs w:val="1"/>
          <w:rtl w:val="0"/>
        </w:rPr>
        <w:t xml:space="preserve">Vlastnosti postavy</w:t>
      </w:r>
      <w:r w:rsidRPr="00000000" w:rsidDel="00000000" w:rsidR="00000000">
        <w:rPr>
          <w:b w:val="1"/>
          <w:bCs w:val="1"/>
          <w:rtl w:val="0"/>
        </w:rPr>
        <w:br w:type="textWrapping"/>
      </w:r>
    </w:p>
    <w:p w:rsidRPr="00000000" w:rsidR="00000000" w:rsidDel="00000000" w:rsidP="00000000" w:rsidRDefault="00000000" w14:paraId="00000062">
      <w:pPr>
        <w:numPr>
          <w:ilvl w:val="1"/>
          <w:numId w:val="10"/>
        </w:numPr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Pohyb a interakce: </w:t>
      </w:r>
      <w:r w:rsidRPr="00000000" w:rsidDel="00000000" w:rsidR="00000000">
        <w:rPr>
          <w:rtl w:val="0"/>
        </w:rPr>
        <w:t xml:space="preserve">Postava je schopna komunikovat s návštěvníky a pomáhat jim objevovat funkce systému.</w:t>
      </w:r>
    </w:p>
    <w:p w:rsidRPr="00000000" w:rsidR="00000000" w:rsidDel="00000000" w:rsidP="00000000" w:rsidRDefault="00000000" w14:paraId="00000063">
      <w:pPr>
        <w:numPr>
          <w:ilvl w:val="1"/>
          <w:numId w:val="10"/>
        </w:numPr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Gamifikované prvky: </w:t>
      </w:r>
      <w:r w:rsidRPr="00000000" w:rsidDel="00000000" w:rsidR="00000000">
        <w:rPr>
          <w:rtl w:val="0"/>
        </w:rPr>
        <w:t xml:space="preserve">Během úkolů a výzev postava návštěvníky provokuje, pomáhá jim nebo s nimi „soutěží“ formou hry.</w:t>
      </w:r>
    </w:p>
    <w:p w:rsidRPr="00000000" w:rsidR="00000000" w:rsidDel="00000000" w:rsidP="00000000" w:rsidRDefault="00000000" w14:paraId="00000064">
      <w:pPr>
        <w:numPr>
          <w:ilvl w:val="1"/>
          <w:numId w:val="10"/>
        </w:numPr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Rozpoznávání hlasu a </w:t>
      </w:r>
      <w:r w:rsidRPr="00000000" w:rsidDel="00000000" w:rsidR="00000000">
        <w:rPr>
          <w:rtl w:val="0"/>
        </w:rPr>
        <w:t xml:space="preserve">řeči</w:t>
      </w:r>
      <w:r w:rsidRPr="00000000" w:rsidDel="00000000" w:rsidR="00000000">
        <w:rPr>
          <w:b w:val="1"/>
          <w:bCs w:val="1"/>
          <w:rtl w:val="0"/>
        </w:rPr>
        <w:t xml:space="preserve">: </w:t>
      </w:r>
      <w:r w:rsidRPr="00000000" w:rsidDel="00000000" w:rsidR="00000000">
        <w:rPr>
          <w:rtl w:val="0"/>
        </w:rPr>
        <w:t xml:space="preserve">Systém rozpoznává řeč ve čtyřech jazycích: češtině, slovenštině, angličtině a němčině.</w:t>
      </w:r>
    </w:p>
    <w:p w:rsidRPr="00000000" w:rsidR="00000000" w:rsidDel="00000000" w:rsidP="00000000" w:rsidRDefault="00000000" w14:paraId="00000065">
      <w:pPr>
        <w:numPr>
          <w:ilvl w:val="1"/>
          <w:numId w:val="10"/>
        </w:numPr>
        <w:ind w:start="1440" w:hanging="360"/>
        <w:rPr/>
      </w:pPr>
      <w:r w:rsidRPr="00000000" w:rsidDel="00000000" w:rsidR="00000000">
        <w:rPr>
          <w:rtl w:val="0"/>
        </w:rPr>
        <w:t xml:space="preserve">Obsah je identifikován na základě klíčových slov a jejich synonym.</w:t>
      </w:r>
    </w:p>
    <w:p w:rsidRPr="00000000" w:rsidR="00000000" w:rsidDel="00000000" w:rsidP="00000000" w:rsidRDefault="00000000" w14:paraId="00000066">
      <w:pPr>
        <w:numPr>
          <w:ilvl w:val="1"/>
          <w:numId w:val="10"/>
        </w:numPr>
        <w:spacing w:after="240" w:lineRule="auto"/>
        <w:ind w:start="1440" w:hanging="360"/>
        <w:rPr/>
      </w:pPr>
      <w:r w:rsidRPr="00000000" w:rsidDel="00000000" w:rsidR="00000000">
        <w:rPr>
          <w:rtl w:val="0"/>
        </w:rPr>
        <w:t xml:space="preserve">Rozpoznávání hlasu se aktivuje pouze stisknutím tlačítka „Chci se zeptat“ (Chci se zeptat) nebo na základě přítomnosti snímače přítomnosti, který umožňuje postavě oslovit kolemjdoucí návštěvníky.</w:t>
      </w:r>
    </w:p>
    <w:p w:rsidRPr="00000000" w:rsidR="00000000" w:rsidDel="00000000" w:rsidP="00000000" w:rsidRDefault="00000000" w14:paraId="00000067">
      <w:pPr>
        <w:pStyle w:val="Heading4"/>
        <w:spacing w:before="240" w:after="40" w:lineRule="auto"/>
        <w:rPr>
          <w:highlight w:val="yellow"/>
        </w:rPr>
      </w:pPr>
      <w:bookmarkStart w:name="_heading=h.ahu34iybaz85" w:colFirst="0" w:colLast="0" w:id="7"/>
      <w:bookmarkEnd w:id="7"/>
      <w:r w:rsidRPr="00000000" w:rsidDel="00000000" w:rsidR="00000000">
        <w:rPr>
          <w:b w:val="1"/>
          <w:bCs w:val="1"/>
          <w:color w:val="000000"/>
          <w:sz w:val="22"/>
          <w:szCs w:val="22"/>
          <w:highlight w:val="yellow"/>
          <w:rtl w:val="0"/>
        </w:rPr>
        <w:t xml:space="preserve">Gamifikační prvky</w:t>
      </w:r>
    </w:p>
    <w:p w:rsidRPr="00000000" w:rsidR="00000000" w:rsidDel="00000000" w:rsidP="00000000" w:rsidRDefault="00000000" w14:paraId="00000068">
      <w:pPr>
        <w:numPr>
          <w:ilvl w:val="1"/>
          <w:numId w:val="10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240" w:lineRule="auto"/>
        <w:ind w:start="1440" w:hanging="360"/>
        <w:rPr>
          <w:highlight w:val="yellow"/>
        </w:rPr>
      </w:pPr>
      <w:r w:rsidRPr="00000000" w:rsidDel="00000000" w:rsidR="00000000">
        <w:rPr>
          <w:b w:val="1"/>
          <w:bCs w:val="1"/>
          <w:highlight w:val="yellow"/>
          <w:rtl w:val="0"/>
        </w:rPr>
        <w:t xml:space="preserve">Výzvy a úkoly: </w:t>
      </w:r>
      <w:r w:rsidRPr="00000000" w:rsidDel="00000000" w:rsidR="00000000">
        <w:rPr>
          <w:highlight w:val="yellow"/>
          <w:rtl w:val="0"/>
        </w:rPr>
        <w:t xml:space="preserve">Úkoly zobrazené na obrazovce lze propojit s dobrodružstvími zobrazenými na tabletu (podle specifikace I.).</w:t>
      </w:r>
    </w:p>
    <w:p w:rsidRPr="00000000" w:rsidR="00000000" w:rsidDel="00000000" w:rsidP="00000000" w:rsidRDefault="00000000" w14:paraId="00000069">
      <w:pPr>
        <w:numPr>
          <w:ilvl w:val="1"/>
          <w:numId w:val="10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240" w:lineRule="auto"/>
        <w:ind w:start="1440" w:hanging="360"/>
        <w:rPr>
          <w:highlight w:val="yellow"/>
        </w:rPr>
      </w:pPr>
      <w:r w:rsidRPr="00000000" w:rsidDel="00000000" w:rsidR="00000000">
        <w:rPr>
          <w:highlight w:val="yellow"/>
          <w:rtl w:val="0"/>
        </w:rPr>
        <w:t xml:space="preserve">Virtuální postava může přecházet z tabletu na dotykovou obrazovku a naopak.</w:t>
      </w:r>
    </w:p>
    <w:p w:rsidRPr="00000000" w:rsidR="00000000" w:rsidDel="00000000" w:rsidP="00000000" w:rsidRDefault="00000000" w14:paraId="0000006A">
      <w:pPr>
        <w:pStyle w:val="Heading4"/>
        <w:spacing w:before="240" w:after="40" w:lineRule="auto"/>
        <w:rPr/>
      </w:pPr>
      <w:bookmarkStart w:name="_heading=h.jpqbqycg7tiq" w:colFirst="0" w:colLast="0" w:id="8"/>
      <w:bookmarkEnd w:id="8"/>
      <w:r w:rsidRPr="00000000" w:rsidDel="00000000" w:rsidR="00000000">
        <w:rPr>
          <w:b w:val="1"/>
          <w:bCs w:val="1"/>
          <w:color w:val="000000"/>
          <w:sz w:val="22"/>
          <w:szCs w:val="22"/>
          <w:rtl w:val="0"/>
        </w:rPr>
        <w:t xml:space="preserve">Spotřebování obsahu</w:t>
      </w:r>
    </w:p>
    <w:p w:rsidRPr="00000000" w:rsidR="00000000" w:rsidDel="00000000" w:rsidP="00000000" w:rsidRDefault="00000000" w14:paraId="0000006B">
      <w:pPr>
        <w:numPr>
          <w:ilvl w:val="0"/>
          <w:numId w:val="15"/>
        </w:numPr>
        <w:spacing w:before="240" w:lineRule="auto"/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Galerie a katalog videí:</w:t>
      </w:r>
    </w:p>
    <w:p w:rsidRPr="00000000" w:rsidR="00000000" w:rsidDel="00000000" w:rsidP="00000000" w:rsidRDefault="00000000" w14:paraId="0000006C">
      <w:pPr>
        <w:numPr>
          <w:ilvl w:val="1"/>
          <w:numId w:val="15"/>
        </w:numPr>
        <w:ind w:start="2160" w:hanging="360"/>
        <w:rPr/>
      </w:pPr>
      <w:r w:rsidRPr="00000000" w:rsidDel="00000000" w:rsidR="00000000">
        <w:rPr>
          <w:rtl w:val="0"/>
        </w:rPr>
        <w:t xml:space="preserve">Galerie a videa se zobrazují v dlaždicovém nebo pásovém uspořádání.</w:t>
      </w:r>
    </w:p>
    <w:p w:rsidRPr="00000000" w:rsidR="00000000" w:rsidDel="00000000" w:rsidP="00000000" w:rsidRDefault="00000000" w14:paraId="0000006D">
      <w:pPr>
        <w:numPr>
          <w:ilvl w:val="1"/>
          <w:numId w:val="15"/>
        </w:numPr>
        <w:ind w:start="2160" w:hanging="360"/>
        <w:rPr/>
      </w:pPr>
      <w:r w:rsidRPr="00000000" w:rsidDel="00000000" w:rsidR="00000000">
        <w:rPr>
          <w:rtl w:val="0"/>
        </w:rPr>
        <w:t xml:space="preserve">Videoklipy se spouštějí v rozšířeném formátu a jejich přehrávání lze ovládat (pozastavení, restart, regulace hlasitosti).</w:t>
      </w:r>
    </w:p>
    <w:p w:rsidRPr="00000000" w:rsidR="00000000" w:rsidDel="00000000" w:rsidP="00000000" w:rsidRDefault="00000000" w14:paraId="0000006E">
      <w:pPr>
        <w:numPr>
          <w:ilvl w:val="0"/>
          <w:numId w:val="15"/>
        </w:numPr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Textový obsah:</w:t>
      </w:r>
    </w:p>
    <w:p w:rsidRPr="00000000" w:rsidR="00000000" w:rsidDel="00000000" w:rsidP="00000000" w:rsidRDefault="00000000" w14:paraId="0000006F">
      <w:pPr>
        <w:numPr>
          <w:ilvl w:val="1"/>
          <w:numId w:val="15"/>
        </w:numPr>
        <w:ind w:start="2160" w:hanging="360"/>
        <w:rPr/>
      </w:pPr>
      <w:r w:rsidRPr="00000000" w:rsidDel="00000000" w:rsidR="00000000">
        <w:rPr>
          <w:rtl w:val="0"/>
        </w:rPr>
        <w:t xml:space="preserve">Texty se zobrazují ve formě interaktivních pergamenů s animacemi, které text zobrazují tak, jako by byl „vypálen“ na obrazovku, a po zavření se pergamen sroluje.</w:t>
      </w:r>
    </w:p>
    <w:p w:rsidRPr="00000000" w:rsidR="00000000" w:rsidDel="00000000" w:rsidP="00000000" w:rsidRDefault="00000000" w14:paraId="00000070">
      <w:pPr>
        <w:numPr>
          <w:ilvl w:val="0"/>
          <w:numId w:val="6"/>
        </w:numPr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Synchronizovaná videa a zvuky</w:t>
      </w:r>
      <w:r w:rsidRPr="00000000" w:rsidDel="00000000" w:rsidR="00000000">
        <w:rPr>
          <w:rtl w:val="0"/>
        </w:rPr>
        <w:t xml:space="preserve">:</w:t>
      </w:r>
    </w:p>
    <w:p w:rsidRPr="00000000" w:rsidR="00000000" w:rsidDel="00000000" w:rsidP="00000000" w:rsidRDefault="00000000" w14:paraId="00000071">
      <w:pPr>
        <w:numPr>
          <w:ilvl w:val="1"/>
          <w:numId w:val="15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ind w:start="2160" w:hanging="360"/>
        <w:rPr/>
      </w:pPr>
      <w:r w:rsidRPr="00000000" w:rsidDel="00000000" w:rsidR="00000000">
        <w:rPr>
          <w:rtl w:val="0"/>
        </w:rPr>
        <w:t xml:space="preserve">Obsah na třech obrazovkách je časově synchronizovaný.</w:t>
      </w:r>
    </w:p>
    <w:p w:rsidRPr="00000000" w:rsidR="00000000" w:rsidDel="00000000" w:rsidP="00000000" w:rsidRDefault="00000000" w14:paraId="00000072">
      <w:pPr>
        <w:numPr>
          <w:ilvl w:val="0"/>
          <w:numId w:val="6"/>
        </w:numPr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Animace řízené událostmi:</w:t>
      </w:r>
    </w:p>
    <w:p w:rsidRPr="00000000" w:rsidR="00000000" w:rsidDel="00000000" w:rsidP="00000000" w:rsidRDefault="00000000" w14:paraId="00000073">
      <w:pPr>
        <w:numPr>
          <w:ilvl w:val="1"/>
          <w:numId w:val="15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ind w:start="2160" w:hanging="360"/>
        <w:rPr/>
      </w:pPr>
      <w:r w:rsidRPr="00000000" w:rsidDel="00000000" w:rsidR="00000000">
        <w:rPr>
          <w:rtl w:val="0"/>
        </w:rPr>
        <w:t xml:space="preserve">Chování virtuálních postav se dynamicky mění na základě interakcí návštěvníků.</w:t>
      </w:r>
    </w:p>
    <w:p w:rsidRPr="00000000" w:rsidR="00000000" w:rsidDel="00000000" w:rsidP="00000000" w:rsidRDefault="00000000" w14:paraId="00000074">
      <w:pPr>
        <w:numPr>
          <w:ilvl w:val="0"/>
          <w:numId w:val="18"/>
        </w:numPr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Výběr jazyka:</w:t>
      </w:r>
    </w:p>
    <w:p w:rsidRPr="00000000" w:rsidR="00000000" w:rsidDel="00000000" w:rsidP="00000000" w:rsidRDefault="00000000" w14:paraId="00000075">
      <w:pPr>
        <w:numPr>
          <w:ilvl w:val="1"/>
          <w:numId w:val="15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ind w:start="2160" w:hanging="360"/>
        <w:rPr/>
      </w:pPr>
      <w:r w:rsidRPr="00000000" w:rsidDel="00000000" w:rsidR="00000000">
        <w:rPr>
          <w:rtl w:val="0"/>
        </w:rPr>
        <w:t xml:space="preserve">Možnost výběru jazyka: čeština, slovenština, němčina a angličtina, což zajišťuje široké použití.</w:t>
      </w:r>
    </w:p>
    <w:p w:rsidRPr="00000000" w:rsidR="00000000" w:rsidDel="00000000" w:rsidP="00000000" w:rsidRDefault="00000000" w14:paraId="00000076">
      <w:pPr>
        <w:numPr>
          <w:ilvl w:val="0"/>
          <w:numId w:val="18"/>
        </w:numPr>
        <w:spacing w:after="240" w:lineRule="auto"/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Priorita interakce:</w:t>
      </w:r>
    </w:p>
    <w:p w:rsidRPr="00000000" w:rsidR="00000000" w:rsidDel="00000000" w:rsidP="00000000" w:rsidRDefault="00000000" w14:paraId="00000077">
      <w:pPr>
        <w:numPr>
          <w:ilvl w:val="1"/>
          <w:numId w:val="15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ind w:start="2160" w:hanging="360"/>
        <w:rPr/>
      </w:pPr>
      <w:r w:rsidRPr="00000000" w:rsidDel="00000000" w:rsidR="00000000">
        <w:rPr>
          <w:rtl w:val="0"/>
        </w:rPr>
        <w:t xml:space="preserve">Pokud více návštěvníků současně aktivuje rozpoznávání hlasu, vyskočí okno s upozorněním pro čekající uživatele.</w:t>
      </w:r>
    </w:p>
    <w:p w:rsidRPr="00000000" w:rsidR="00000000" w:rsidDel="00000000" w:rsidP="00000000" w:rsidRDefault="00000000" w14:paraId="00000078">
      <w:pPr>
        <w:spacing w:before="240" w:after="240" w:lineRule="auto"/>
        <w:jc w:val="center"/>
        <w:rPr>
          <w:b w:val="1"/>
          <w:bCs w:val="1"/>
        </w:rPr>
      </w:pPr>
      <w:r w:rsidRPr="00000000" w:rsidDel="00000000" w:rsidR="00000000">
        <w:rPr>
          <w:b w:val="1"/>
          <w:bCs w:val="1"/>
          <w:color w:val="1155cc"/>
          <w:sz w:val="24"/>
          <w:szCs w:val="24"/>
          <w:rtl w:val="0"/>
        </w:rPr>
        <w:t xml:space="preserve">Podrobné požadavky a popis softwaru naleznete ve specifikaci III.!</w:t>
      </w:r>
    </w:p>
    <w:p w:rsidRPr="00000000" w:rsidR="00000000" w:rsidDel="00000000" w:rsidP="00000000" w:rsidRDefault="00000000" w14:paraId="00000079">
      <w:pPr>
        <w:pStyle w:val="Heading1"/>
        <w:rPr>
          <w:b w:val="1"/>
          <w:bCs w:val="1"/>
        </w:rPr>
      </w:pPr>
      <w:bookmarkStart w:name="_heading=h.xwelwuaobw2r" w:colFirst="0" w:colLast="0" w:id="9"/>
      <w:bookmarkEnd w:id="9"/>
      <w:r w:rsidRPr="00000000" w:rsidDel="00000000" w:rsidR="00000000">
        <w:br w:type="page"/>
      </w:r>
    </w:p>
    <w:p w:rsidRPr="00000000" w:rsidR="00000000" w:rsidDel="00000000" w:rsidP="00000000" w:rsidRDefault="00000000" w14:paraId="0000007A">
      <w:pPr>
        <w:pStyle w:val="Heading1"/>
        <w:rPr>
          <w:b w:val="1"/>
          <w:bCs w:val="1"/>
        </w:rPr>
      </w:pPr>
      <w:bookmarkStart w:name="_heading=h.joe4qylfptvg" w:colFirst="0" w:colLast="0" w:id="10"/>
      <w:bookmarkEnd w:id="10"/>
      <w:r w:rsidRPr="00000000" w:rsidDel="00000000" w:rsidR="00000000">
        <w:rPr>
          <w:b w:val="1"/>
          <w:bCs w:val="1"/>
          <w:rtl w:val="0"/>
        </w:rPr>
        <w:t xml:space="preserve">Vývoj a optimalizace komponent umělé inteligence</w:t>
      </w:r>
    </w:p>
    <w:p w:rsidRPr="00000000" w:rsidR="00000000" w:rsidDel="00000000" w:rsidP="00000000" w:rsidRDefault="00000000" w14:paraId="0000007B">
      <w:pPr>
        <w:pStyle w:val="Heading4"/>
        <w:keepNext w:val="0"/>
        <w:keepLines w:val="0"/>
        <w:spacing w:before="240" w:after="40" w:line="259" w:lineRule="auto"/>
        <w:ind w:start="720" w:hanging="360"/>
        <w:rPr>
          <w:b w:val="1"/>
          <w:bCs w:val="1"/>
          <w:color w:val="000000"/>
          <w:sz w:val="22"/>
          <w:szCs w:val="22"/>
        </w:rPr>
      </w:pPr>
      <w:bookmarkStart w:name="_heading=h.p4rye7rvrveq" w:colFirst="0" w:colLast="0" w:id="11"/>
      <w:bookmarkEnd w:id="11"/>
    </w:p>
    <w:p w:rsidRPr="00000000" w:rsidR="00000000" w:rsidDel="00000000" w:rsidP="00000000" w:rsidRDefault="00000000" w14:paraId="0000007C">
      <w:pPr>
        <w:pStyle w:val="Heading4"/>
        <w:keepNext w:val="0"/>
        <w:keepLines w:val="0"/>
        <w:spacing w:before="240" w:after="40" w:line="259" w:lineRule="auto"/>
        <w:ind w:start="720" w:hanging="360"/>
        <w:rPr>
          <w:b w:val="1"/>
          <w:bCs w:val="1"/>
          <w:color w:val="000000"/>
          <w:sz w:val="22"/>
          <w:szCs w:val="22"/>
        </w:rPr>
      </w:pPr>
      <w:bookmarkStart w:name="_heading=h.8vbpq8nraae9" w:colFirst="0" w:colLast="0" w:id="12"/>
      <w:bookmarkEnd w:id="12"/>
      <w:r w:rsidRPr="00000000" w:rsidDel="00000000" w:rsidR="00000000">
        <w:rPr>
          <w:b w:val="1"/>
          <w:bCs w:val="1"/>
          <w:color w:val="000000"/>
          <w:sz w:val="22"/>
          <w:szCs w:val="22"/>
          <w:rtl w:val="0"/>
        </w:rPr>
        <w:t xml:space="preserve">Hlavní funkce komponent umělé inteligence</w:t>
      </w:r>
    </w:p>
    <w:p w:rsidRPr="00000000" w:rsidR="00000000" w:rsidDel="00000000" w:rsidP="00000000" w:rsidRDefault="00000000" w14:paraId="0000007D">
      <w:pPr>
        <w:numPr>
          <w:ilvl w:val="0"/>
          <w:numId w:val="9"/>
        </w:numPr>
        <w:spacing w:before="240" w:line="259" w:lineRule="auto"/>
        <w:ind w:start="720" w:hanging="360"/>
        <w:rPr>
          <w:rFonts w:ascii="Roboto" w:hAnsi="Roboto" w:eastAsia="Roboto" w:cs="Roboto"/>
        </w:rPr>
      </w:pPr>
      <w:r w:rsidRPr="00000000" w:rsidDel="00000000" w:rsidR="00000000">
        <w:rPr>
          <w:b w:val="1"/>
          <w:bCs w:val="1"/>
          <w:rtl w:val="0"/>
        </w:rPr>
        <w:t xml:space="preserve">Interaktivní konverzační partner</w:t>
      </w:r>
      <w:r w:rsidRPr="00000000" w:rsidDel="00000000" w:rsidR="00000000">
        <w:rPr>
          <w:rtl w:val="0"/>
        </w:rPr>
        <w:br w:type="textWrapping"/>
      </w:r>
    </w:p>
    <w:p w:rsidRPr="00000000" w:rsidR="00000000" w:rsidDel="00000000" w:rsidP="00000000" w:rsidRDefault="00000000" w14:paraId="0000007E">
      <w:pPr>
        <w:numPr>
          <w:ilvl w:val="1"/>
          <w:numId w:val="9"/>
        </w:numPr>
        <w:spacing w:line="259" w:lineRule="auto"/>
        <w:ind w:start="1440" w:hanging="360"/>
        <w:rPr>
          <w:rFonts w:ascii="Roboto" w:hAnsi="Roboto" w:eastAsia="Roboto" w:cs="Roboto"/>
        </w:rPr>
      </w:pPr>
      <w:r w:rsidRPr="00000000" w:rsidDel="00000000" w:rsidR="00000000">
        <w:rPr>
          <w:rtl w:val="0"/>
        </w:rPr>
        <w:t xml:space="preserve">Umělá inteligence podporuje dynamické interakce avatara, včetně:</w:t>
      </w:r>
    </w:p>
    <w:p w:rsidRPr="00000000" w:rsidR="00000000" w:rsidDel="00000000" w:rsidP="00000000" w:rsidRDefault="00000000" w14:paraId="0000007F">
      <w:pPr>
        <w:spacing w:line="259" w:lineRule="auto"/>
        <w:ind w:start="1440" w:firstLine="0"/>
        <w:rPr/>
      </w:pPr>
    </w:p>
    <w:p w:rsidRPr="00000000" w:rsidR="00000000" w:rsidDel="00000000" w:rsidP="00000000" w:rsidRDefault="00000000" w14:paraId="00000080">
      <w:pPr>
        <w:numPr>
          <w:ilvl w:val="2"/>
          <w:numId w:val="9"/>
        </w:numPr>
        <w:spacing w:line="259" w:lineRule="auto"/>
        <w:ind w:start="2160" w:hanging="360"/>
        <w:rPr/>
      </w:pPr>
      <w:r w:rsidRPr="00000000" w:rsidDel="00000000" w:rsidR="00000000">
        <w:rPr>
          <w:rtl w:val="0"/>
        </w:rPr>
        <w:t xml:space="preserve">Porozumění otázkám návštěvníků a poskytování relevantních odpovědí.</w:t>
      </w:r>
    </w:p>
    <w:p w:rsidRPr="00000000" w:rsidR="00000000" w:rsidDel="00000000" w:rsidP="00000000" w:rsidRDefault="00000000" w14:paraId="00000081">
      <w:pPr>
        <w:numPr>
          <w:ilvl w:val="2"/>
          <w:numId w:val="9"/>
        </w:numPr>
        <w:spacing w:line="259" w:lineRule="auto"/>
        <w:ind w:start="2160" w:hanging="360"/>
        <w:rPr/>
      </w:pPr>
      <w:r w:rsidRPr="00000000" w:rsidDel="00000000" w:rsidR="00000000">
        <w:rPr>
          <w:rtl w:val="0"/>
        </w:rPr>
        <w:t xml:space="preserve">Vyprávění příběhů, navigace a gamifikační prvky (např. herní výzvy, vtipné interakce).</w:t>
      </w:r>
      <w:r w:rsidRPr="00000000" w:rsidDel="00000000" w:rsidR="00000000">
        <w:rPr>
          <w:rtl w:val="0"/>
        </w:rPr>
        <w:br w:type="textWrapping"/>
      </w:r>
    </w:p>
    <w:p w:rsidRPr="00000000" w:rsidR="00000000" w:rsidDel="00000000" w:rsidP="00000000" w:rsidRDefault="00000000" w14:paraId="00000082">
      <w:pPr>
        <w:numPr>
          <w:ilvl w:val="0"/>
          <w:numId w:val="9"/>
        </w:numPr>
        <w:spacing w:line="259" w:lineRule="auto"/>
        <w:ind w:start="720" w:hanging="360"/>
        <w:rPr>
          <w:rFonts w:ascii="Roboto" w:hAnsi="Roboto" w:eastAsia="Roboto" w:cs="Roboto"/>
        </w:rPr>
      </w:pPr>
      <w:r w:rsidRPr="00000000" w:rsidDel="00000000" w:rsidR="00000000">
        <w:rPr>
          <w:b w:val="1"/>
          <w:bCs w:val="1"/>
          <w:rtl w:val="0"/>
        </w:rPr>
        <w:t xml:space="preserve">Rozpoznávání hlasu a zpracování řeči</w:t>
      </w:r>
      <w:r w:rsidRPr="00000000" w:rsidDel="00000000" w:rsidR="00000000">
        <w:rPr>
          <w:rtl w:val="0"/>
        </w:rPr>
        <w:br w:type="textWrapping"/>
      </w:r>
    </w:p>
    <w:p w:rsidRPr="00000000" w:rsidR="00000000" w:rsidDel="00000000" w:rsidP="00000000" w:rsidRDefault="00000000" w14:paraId="00000083">
      <w:pPr>
        <w:numPr>
          <w:ilvl w:val="1"/>
          <w:numId w:val="9"/>
        </w:numPr>
        <w:spacing w:line="259" w:lineRule="auto"/>
        <w:ind w:start="1440" w:hanging="360"/>
        <w:rPr>
          <w:rFonts w:ascii="Roboto" w:hAnsi="Roboto" w:eastAsia="Roboto" w:cs="Roboto"/>
        </w:rPr>
      </w:pPr>
      <w:r w:rsidRPr="00000000" w:rsidDel="00000000" w:rsidR="00000000">
        <w:rPr>
          <w:b w:val="1"/>
          <w:bCs w:val="1"/>
          <w:rtl w:val="0"/>
        </w:rPr>
        <w:t xml:space="preserve">Automatický systém rozpoznávání řeči (ASR) </w:t>
      </w:r>
      <w:r w:rsidRPr="00000000" w:rsidDel="00000000" w:rsidR="00000000">
        <w:rPr>
          <w:rtl w:val="0"/>
        </w:rPr>
        <w:t xml:space="preserve">v češtině, němčině, angličtině a slovenštině v reálném čase.</w:t>
      </w:r>
    </w:p>
    <w:p w:rsidRPr="00000000" w:rsidR="00000000" w:rsidDel="00000000" w:rsidP="00000000" w:rsidRDefault="00000000" w14:paraId="00000084">
      <w:pPr>
        <w:numPr>
          <w:ilvl w:val="1"/>
          <w:numId w:val="9"/>
        </w:numPr>
        <w:spacing w:line="259" w:lineRule="auto"/>
        <w:ind w:start="1440" w:hanging="360"/>
        <w:rPr>
          <w:rFonts w:ascii="Roboto" w:hAnsi="Roboto" w:eastAsia="Roboto" w:cs="Roboto"/>
        </w:rPr>
      </w:pPr>
      <w:r w:rsidRPr="00000000" w:rsidDel="00000000" w:rsidR="00000000">
        <w:rPr>
          <w:b w:val="1"/>
          <w:bCs w:val="1"/>
          <w:rtl w:val="0"/>
        </w:rPr>
        <w:t xml:space="preserve">Modul NLP (Natural Language Processing) </w:t>
      </w:r>
      <w:r w:rsidRPr="00000000" w:rsidDel="00000000" w:rsidR="00000000">
        <w:rPr>
          <w:rtl w:val="0"/>
        </w:rPr>
        <w:t xml:space="preserve">pro interpretaci textu návštěvníků a rozpoznávání synonym.</w:t>
      </w:r>
      <w:r w:rsidRPr="00000000" w:rsidDel="00000000" w:rsidR="00000000">
        <w:rPr>
          <w:rtl w:val="0"/>
        </w:rPr>
        <w:br w:type="textWrapping"/>
      </w:r>
    </w:p>
    <w:p w:rsidRPr="00000000" w:rsidR="00000000" w:rsidDel="00000000" w:rsidP="00000000" w:rsidRDefault="00000000" w14:paraId="00000085">
      <w:pPr>
        <w:numPr>
          <w:ilvl w:val="0"/>
          <w:numId w:val="9"/>
        </w:numPr>
        <w:spacing w:line="259" w:lineRule="auto"/>
        <w:ind w:start="720" w:hanging="360"/>
        <w:rPr>
          <w:rFonts w:ascii="Roboto" w:hAnsi="Roboto" w:eastAsia="Roboto" w:cs="Roboto"/>
        </w:rPr>
      </w:pPr>
      <w:r w:rsidRPr="00000000" w:rsidDel="00000000" w:rsidR="00000000">
        <w:rPr>
          <w:b w:val="1"/>
          <w:bCs w:val="1"/>
          <w:rtl w:val="0"/>
        </w:rPr>
        <w:t xml:space="preserve">Ovládání animací v reálném čase</w:t>
      </w:r>
    </w:p>
    <w:p w:rsidRPr="00000000" w:rsidR="00000000" w:rsidDel="00000000" w:rsidP="00000000" w:rsidRDefault="00000000" w14:paraId="00000086">
      <w:pPr>
        <w:numPr>
          <w:ilvl w:val="1"/>
          <w:numId w:val="9"/>
        </w:numPr>
        <w:spacing w:line="259" w:lineRule="auto"/>
        <w:ind w:start="1440" w:hanging="360"/>
        <w:rPr>
          <w:rFonts w:ascii="Roboto" w:hAnsi="Roboto" w:eastAsia="Roboto" w:cs="Roboto"/>
        </w:rPr>
      </w:pPr>
      <w:r w:rsidRPr="00000000" w:rsidDel="00000000" w:rsidR="00000000">
        <w:rPr>
          <w:rFonts w:ascii="Roboto" w:hAnsi="Roboto" w:eastAsia="Roboto" w:cs="Roboto"/>
          <w:rtl w:val="0"/>
        </w:rPr>
        <w:t xml:space="preserve">Pohyby a interakce AI postav se dynamicky přizpůsobují aktivitám návštěvníků.</w:t>
      </w:r>
    </w:p>
    <w:p w:rsidRPr="00000000" w:rsidR="00000000" w:rsidDel="00000000" w:rsidP="00000000" w:rsidRDefault="00000000" w14:paraId="00000087">
      <w:pPr>
        <w:numPr>
          <w:ilvl w:val="1"/>
          <w:numId w:val="9"/>
        </w:numPr>
        <w:spacing w:line="259" w:lineRule="auto"/>
        <w:ind w:start="1440" w:hanging="360"/>
        <w:rPr>
          <w:rFonts w:ascii="Roboto" w:hAnsi="Roboto" w:eastAsia="Roboto" w:cs="Roboto"/>
        </w:rPr>
      </w:pPr>
      <w:r w:rsidRPr="00000000" w:rsidDel="00000000" w:rsidR="00000000">
        <w:rPr>
          <w:rFonts w:ascii="Roboto" w:hAnsi="Roboto" w:eastAsia="Roboto" w:cs="Roboto"/>
          <w:rtl w:val="0"/>
        </w:rPr>
        <w:t xml:space="preserve">Reakce postav (např. chůze, řeč, gesta) jsou koordinovány umělou inteligencí, která zohledňuje události probíhající souběžně na obrazovkách.</w:t>
      </w:r>
    </w:p>
    <w:p w:rsidRPr="00000000" w:rsidR="00000000" w:rsidDel="00000000" w:rsidP="00000000" w:rsidRDefault="00000000" w14:paraId="00000088">
      <w:pPr>
        <w:spacing w:line="259" w:lineRule="auto"/>
        <w:rPr>
          <w:b w:val="1"/>
          <w:bCs w:val="1"/>
        </w:rPr>
      </w:pPr>
    </w:p>
    <w:p w:rsidRPr="00000000" w:rsidR="00000000" w:rsidDel="00000000" w:rsidP="00000000" w:rsidRDefault="00000000" w14:paraId="00000089">
      <w:pPr>
        <w:numPr>
          <w:ilvl w:val="0"/>
          <w:numId w:val="9"/>
        </w:numPr>
        <w:spacing w:line="259" w:lineRule="auto"/>
        <w:ind w:start="720" w:hanging="360"/>
        <w:rPr/>
      </w:pPr>
      <w:r w:rsidRPr="00000000" w:rsidDel="00000000" w:rsidR="00000000">
        <w:rPr>
          <w:b w:val="1"/>
          <w:bCs w:val="1"/>
          <w:rtl w:val="0"/>
        </w:rPr>
        <w:t xml:space="preserve">Doporučení obsahu</w:t>
      </w:r>
    </w:p>
    <w:p w:rsidRPr="00000000" w:rsidR="00000000" w:rsidDel="00000000" w:rsidP="00000000" w:rsidRDefault="00000000" w14:paraId="0000008A">
      <w:pPr>
        <w:spacing w:line="259" w:lineRule="auto"/>
        <w:ind w:start="720" w:firstLine="0"/>
        <w:rPr/>
      </w:pPr>
    </w:p>
    <w:p w:rsidRPr="00000000" w:rsidR="00000000" w:rsidDel="00000000" w:rsidP="00000000" w:rsidRDefault="00000000" w14:paraId="0000008B">
      <w:pPr>
        <w:numPr>
          <w:ilvl w:val="1"/>
          <w:numId w:val="9"/>
        </w:numPr>
        <w:spacing w:after="240" w:line="259" w:lineRule="auto"/>
        <w:ind w:start="1440" w:hanging="360"/>
        <w:rPr/>
      </w:pPr>
      <w:r w:rsidRPr="00000000" w:rsidDel="00000000" w:rsidR="00000000">
        <w:rPr>
          <w:rtl w:val="0"/>
        </w:rPr>
        <w:t xml:space="preserve">Umělá inteligence analyzuje interakce návštěvníků (např. jaký obsah si prohlíželi) a poskytuje personalizovaná doporučení.</w:t>
      </w:r>
    </w:p>
    <w:p w:rsidRPr="00000000" w:rsidR="00000000" w:rsidDel="00000000" w:rsidP="00000000" w:rsidRDefault="00000000" w14:paraId="0000008C">
      <w:pPr>
        <w:spacing w:before="240" w:after="240" w:line="259" w:lineRule="auto"/>
        <w:ind w:start="720" w:firstLine="0"/>
        <w:rPr/>
      </w:pPr>
      <w:r w:rsidRPr="00000000" w:rsidDel="00000000" w:rsidR="00000000">
        <w:br w:type="page"/>
      </w:r>
    </w:p>
    <w:p w:rsidRPr="00000000" w:rsidR="00000000" w:rsidDel="00000000" w:rsidP="00000000" w:rsidRDefault="00000000" w14:paraId="0000008D">
      <w:pPr>
        <w:pStyle w:val="Heading1"/>
        <w:spacing w:after="160" w:line="259" w:lineRule="auto"/>
        <w:rPr/>
      </w:pPr>
      <w:bookmarkStart w:name="_heading=h.a1alt79yx9z1" w:colFirst="0" w:colLast="0" w:id="13"/>
      <w:bookmarkEnd w:id="13"/>
      <w:r w:rsidRPr="00000000" w:rsidDel="00000000" w:rsidR="00000000">
        <w:rPr>
          <w:rtl w:val="0"/>
        </w:rPr>
        <w:t xml:space="preserve">III. Specifikace - Systém dotykové obrazovky založený na umělé inteligenci</w:t>
      </w:r>
    </w:p>
    <w:p w:rsidRPr="00000000" w:rsidR="00000000" w:rsidDel="00000000" w:rsidP="00000000" w:rsidRDefault="00000000" w14:paraId="0000008E">
      <w:pPr>
        <w:rPr/>
      </w:pPr>
    </w:p>
    <w:p w:rsidRPr="00000000" w:rsidR="00000000" w:rsidDel="00000000" w:rsidP="00000000" w:rsidRDefault="00000000" w14:paraId="0000008F">
      <w:pPr>
        <w:spacing w:before="240" w:after="240" w:lineRule="auto"/>
        <w:jc w:val="both"/>
        <w:rPr/>
      </w:pPr>
      <w:r w:rsidRPr="00000000" w:rsidDel="00000000" w:rsidR="00000000">
        <w:rPr>
          <w:rtl w:val="0"/>
        </w:rPr>
        <w:t xml:space="preserve">Veškerý obsah je návštěvníkům prezentován atraktivním a interaktivním způsobem. Ústředním prvkem řešení je konverzační partner založený na umělé inteligenci, který interaktivním způsobem obohacuje zážitek návštěvníků.</w:t>
      </w:r>
    </w:p>
    <w:p w:rsidRPr="00000000" w:rsidR="00000000" w:rsidDel="00000000" w:rsidP="00000000" w:rsidRDefault="00000000" w14:paraId="00000090">
      <w:pPr>
        <w:pStyle w:val="Heading4"/>
        <w:ind w:start="720" w:firstLine="0"/>
        <w:rPr/>
      </w:pPr>
      <w:bookmarkStart w:name="_heading=h.gtsy45o89wwd" w:colFirst="0" w:colLast="0" w:id="14"/>
      <w:bookmarkEnd w:id="14"/>
      <w:r w:rsidRPr="00000000" w:rsidDel="00000000" w:rsidR="00000000">
        <w:rPr>
          <w:b w:val="1"/>
          <w:bCs w:val="1"/>
          <w:color w:val="000000"/>
          <w:rtl w:val="0"/>
        </w:rPr>
        <w:t xml:space="preserve">Konverzační partner založený na umělé inteligenci</w:t>
      </w:r>
    </w:p>
    <w:p w:rsidRPr="00000000" w:rsidR="00000000" w:rsidDel="00000000" w:rsidP="00000000" w:rsidRDefault="00000000" w14:paraId="00000091">
      <w:pPr>
        <w:spacing w:before="240" w:after="240" w:lineRule="auto"/>
        <w:ind w:start="720" w:firstLine="0"/>
        <w:rPr>
          <w:b w:val="1"/>
          <w:bCs w:val="1"/>
        </w:rPr>
      </w:pPr>
      <w:r w:rsidRPr="00000000" w:rsidDel="00000000" w:rsidR="00000000">
        <w:rPr>
          <w:b w:val="1"/>
          <w:bCs w:val="1"/>
          <w:rtl w:val="0"/>
        </w:rPr>
        <w:t xml:space="preserve">Digitální postava v centru systému:</w:t>
      </w:r>
    </w:p>
    <w:p w:rsidRPr="00000000" w:rsidR="00000000" w:rsidDel="00000000" w:rsidP="00000000" w:rsidRDefault="00000000" w14:paraId="00000092">
      <w:pPr>
        <w:numPr>
          <w:ilvl w:val="0"/>
          <w:numId w:val="23"/>
        </w:numPr>
        <w:spacing w:before="240" w:lineRule="auto"/>
        <w:ind w:start="1440" w:hanging="360"/>
        <w:rPr/>
      </w:pPr>
      <w:r w:rsidRPr="00000000" w:rsidDel="00000000" w:rsidR="00000000">
        <w:rPr>
          <w:rtl w:val="0"/>
        </w:rPr>
        <w:t xml:space="preserve">Je schopen komunikovat s návštěvníky a pomáhat jim objevovat obsah.</w:t>
      </w:r>
    </w:p>
    <w:p w:rsidRPr="00000000" w:rsidR="00000000" w:rsidDel="00000000" w:rsidP="00000000" w:rsidRDefault="00000000" w14:paraId="00000093">
      <w:pPr>
        <w:numPr>
          <w:ilvl w:val="0"/>
          <w:numId w:val="23"/>
        </w:numPr>
        <w:ind w:start="1440" w:hanging="360"/>
        <w:rPr/>
      </w:pPr>
      <w:r w:rsidRPr="00000000" w:rsidDel="00000000" w:rsidR="00000000">
        <w:rPr>
          <w:rtl w:val="0"/>
        </w:rPr>
        <w:t xml:space="preserve">V reálném čase vypráví příběhy, zajišťuje navigaci a komunikuje hravým způsobem.</w:t>
      </w:r>
    </w:p>
    <w:p w:rsidRPr="00000000" w:rsidR="00000000" w:rsidDel="00000000" w:rsidP="00000000" w:rsidRDefault="00000000" w14:paraId="00000094">
      <w:pPr>
        <w:numPr>
          <w:ilvl w:val="0"/>
          <w:numId w:val="23"/>
        </w:numPr>
        <w:spacing w:after="240" w:lineRule="auto"/>
        <w:ind w:start="1440" w:hanging="360"/>
        <w:rPr/>
      </w:pPr>
      <w:r w:rsidRPr="00000000" w:rsidDel="00000000" w:rsidR="00000000">
        <w:rPr>
          <w:rtl w:val="0"/>
        </w:rPr>
        <w:t xml:space="preserve">Otázky položené avataru shromažďuje server, což umožňuje cílené rozšiřování znalostí umělé inteligence prostřednictvím cloudového systému správy.</w:t>
      </w:r>
    </w:p>
    <w:p w:rsidRPr="00000000" w:rsidR="00000000" w:rsidDel="00000000" w:rsidP="00000000" w:rsidRDefault="00000000" w14:paraId="00000095">
      <w:pPr>
        <w:pStyle w:val="Heading4"/>
        <w:ind w:start="720" w:firstLine="0"/>
        <w:rPr>
          <w:b w:val="1"/>
          <w:bCs w:val="1"/>
          <w:color w:val="000000"/>
        </w:rPr>
      </w:pPr>
      <w:bookmarkStart w:name="_heading=h.kk6ol8i91os7" w:colFirst="0" w:colLast="0" w:id="15"/>
      <w:bookmarkEnd w:id="15"/>
      <w:r w:rsidRPr="00000000" w:rsidDel="00000000" w:rsidR="00000000">
        <w:rPr>
          <w:b w:val="1"/>
          <w:bCs w:val="1"/>
          <w:color w:val="000000"/>
          <w:rtl w:val="0"/>
        </w:rPr>
        <w:t xml:space="preserve">Realizace</w:t>
      </w:r>
    </w:p>
    <w:p w:rsidRPr="00000000" w:rsidR="00000000" w:rsidDel="00000000" w:rsidP="00000000" w:rsidRDefault="00000000" w14:paraId="00000096">
      <w:pPr>
        <w:ind w:start="720" w:firstLine="0"/>
        <w:rPr>
          <w:b w:val="1"/>
          <w:bCs w:val="1"/>
        </w:rPr>
      </w:pPr>
    </w:p>
    <w:p w:rsidRPr="00000000" w:rsidR="00000000" w:rsidDel="00000000" w:rsidP="00000000" w:rsidRDefault="00000000" w14:paraId="00000097">
      <w:pPr>
        <w:numPr>
          <w:ilvl w:val="0"/>
          <w:numId w:val="8"/>
        </w:numPr>
        <w:ind w:start="1440" w:hanging="360"/>
        <w:rPr>
          <w:b w:val="1"/>
          <w:bCs w:val="1"/>
        </w:rPr>
      </w:pPr>
      <w:r w:rsidRPr="00000000" w:rsidDel="00000000" w:rsidR="00000000">
        <w:rPr>
          <w:b w:val="1"/>
          <w:bCs w:val="1"/>
          <w:rtl w:val="0"/>
        </w:rPr>
        <w:t xml:space="preserve">Dotykový displej</w:t>
      </w:r>
    </w:p>
    <w:p w:rsidRPr="00000000" w:rsidR="00000000" w:rsidDel="00000000" w:rsidP="00000000" w:rsidRDefault="00000000" w14:paraId="00000098">
      <w:pPr>
        <w:numPr>
          <w:ilvl w:val="1"/>
          <w:numId w:val="8"/>
        </w:numPr>
        <w:ind w:start="2160" w:hanging="360"/>
        <w:rPr/>
      </w:pPr>
      <w:r w:rsidRPr="00000000" w:rsidDel="00000000" w:rsidR="00000000">
        <w:rPr>
          <w:rtl w:val="0"/>
        </w:rPr>
        <w:t xml:space="preserve">Obsah dotykové obrazovky se může dynamicky měnit, což umožňuje přizpůsobení interakcí návštěvníků.</w:t>
      </w:r>
    </w:p>
    <w:p w:rsidRPr="00000000" w:rsidR="00000000" w:rsidDel="00000000" w:rsidP="00000000" w:rsidRDefault="00000000" w14:paraId="00000099">
      <w:pPr>
        <w:numPr>
          <w:ilvl w:val="0"/>
          <w:numId w:val="8"/>
        </w:numPr>
        <w:ind w:start="1440" w:hanging="360"/>
        <w:rPr>
          <w:b w:val="1"/>
          <w:bCs w:val="1"/>
        </w:rPr>
      </w:pPr>
      <w:r w:rsidRPr="00000000" w:rsidDel="00000000" w:rsidR="00000000">
        <w:rPr>
          <w:b w:val="1"/>
          <w:bCs w:val="1"/>
          <w:rtl w:val="0"/>
        </w:rPr>
        <w:t xml:space="preserve">Interaktivní úkoly a dobrodružství</w:t>
      </w:r>
    </w:p>
    <w:p w:rsidRPr="00000000" w:rsidR="00000000" w:rsidDel="00000000" w:rsidP="00000000" w:rsidRDefault="00000000" w14:paraId="0000009A">
      <w:pPr>
        <w:numPr>
          <w:ilvl w:val="1"/>
          <w:numId w:val="8"/>
        </w:numPr>
        <w:ind w:start="2160" w:hanging="360"/>
        <w:rPr>
          <w:highlight w:val="yellow"/>
        </w:rPr>
      </w:pPr>
      <w:r w:rsidRPr="00000000" w:rsidDel="00000000" w:rsidR="00000000">
        <w:rPr>
          <w:highlight w:val="yellow"/>
          <w:rtl w:val="0"/>
        </w:rPr>
        <w:t xml:space="preserve">Úkoly zobrazené na obrazovce jsou přímo propojeny s tabletem, takže návštěvníci mohou pokračovat v objevování na více platformách.</w:t>
      </w:r>
    </w:p>
    <w:p w:rsidRPr="00000000" w:rsidR="00000000" w:rsidDel="00000000" w:rsidP="00000000" w:rsidRDefault="00000000" w14:paraId="0000009B">
      <w:pPr>
        <w:numPr>
          <w:ilvl w:val="1"/>
          <w:numId w:val="8"/>
        </w:numPr>
        <w:ind w:start="2160" w:hanging="360"/>
        <w:rPr/>
      </w:pPr>
      <w:r w:rsidRPr="00000000" w:rsidDel="00000000" w:rsidR="00000000">
        <w:rPr>
          <w:rtl w:val="0"/>
        </w:rPr>
        <w:t xml:space="preserve">Při řešení úkolů mohou návštěvníci objevovat nový obsah a zážitky.</w:t>
      </w:r>
    </w:p>
    <w:p w:rsidRPr="00000000" w:rsidR="00000000" w:rsidDel="00000000" w:rsidP="00000000" w:rsidRDefault="00000000" w14:paraId="0000009C">
      <w:pPr>
        <w:numPr>
          <w:ilvl w:val="0"/>
          <w:numId w:val="8"/>
        </w:numPr>
        <w:ind w:start="1440" w:hanging="360"/>
        <w:rPr>
          <w:b w:val="1"/>
          <w:bCs w:val="1"/>
        </w:rPr>
      </w:pPr>
      <w:r w:rsidRPr="00000000" w:rsidDel="00000000" w:rsidR="00000000">
        <w:rPr>
          <w:b w:val="1"/>
          <w:bCs w:val="1"/>
          <w:rtl w:val="0"/>
        </w:rPr>
        <w:t xml:space="preserve">Působivá multimediální prezentace</w:t>
      </w:r>
    </w:p>
    <w:p w:rsidRPr="00000000" w:rsidR="00000000" w:rsidDel="00000000" w:rsidP="00000000" w:rsidRDefault="00000000" w14:paraId="0000009D">
      <w:pPr>
        <w:numPr>
          <w:ilvl w:val="1"/>
          <w:numId w:val="8"/>
        </w:numPr>
        <w:ind w:start="2160" w:hanging="360"/>
        <w:rPr/>
      </w:pPr>
      <w:r w:rsidRPr="00000000" w:rsidDel="00000000" w:rsidR="00000000">
        <w:rPr>
          <w:rtl w:val="0"/>
        </w:rPr>
        <w:t xml:space="preserve">Cílem systému je vizuálně působivé zobrazení obsahu, včetně:</w:t>
      </w:r>
    </w:p>
    <w:p w:rsidRPr="00000000" w:rsidR="00000000" w:rsidDel="00000000" w:rsidP="00000000" w:rsidRDefault="00000000" w14:paraId="0000009E">
      <w:pPr>
        <w:numPr>
          <w:ilvl w:val="2"/>
          <w:numId w:val="8"/>
        </w:numPr>
        <w:ind w:start="2880" w:hanging="360"/>
        <w:rPr/>
      </w:pPr>
      <w:r w:rsidRPr="00000000" w:rsidDel="00000000" w:rsidR="00000000">
        <w:rPr>
          <w:rtl w:val="0"/>
        </w:rPr>
        <w:t xml:space="preserve">Animace.</w:t>
      </w:r>
    </w:p>
    <w:p w:rsidRPr="00000000" w:rsidR="00000000" w:rsidDel="00000000" w:rsidP="00000000" w:rsidRDefault="00000000" w14:paraId="0000009F">
      <w:pPr>
        <w:numPr>
          <w:ilvl w:val="2"/>
          <w:numId w:val="8"/>
        </w:numPr>
        <w:ind w:start="2880" w:hanging="360"/>
        <w:rPr/>
      </w:pPr>
      <w:r w:rsidRPr="00000000" w:rsidDel="00000000" w:rsidR="00000000">
        <w:rPr>
          <w:rtl w:val="0"/>
        </w:rPr>
        <w:t xml:space="preserve">Videa.</w:t>
      </w:r>
    </w:p>
    <w:p w:rsidRPr="00000000" w:rsidR="00000000" w:rsidDel="00000000" w:rsidP="00000000" w:rsidRDefault="00000000" w14:paraId="000000A0">
      <w:pPr>
        <w:numPr>
          <w:ilvl w:val="2"/>
          <w:numId w:val="8"/>
        </w:numPr>
        <w:spacing w:after="240" w:lineRule="auto"/>
        <w:ind w:start="2880" w:hanging="360"/>
        <w:rPr/>
      </w:pPr>
      <w:r w:rsidRPr="00000000" w:rsidDel="00000000" w:rsidR="00000000">
        <w:rPr>
          <w:rtl w:val="0"/>
        </w:rPr>
        <w:t xml:space="preserve">Interaktivní prvky.</w:t>
      </w:r>
    </w:p>
    <w:p w:rsidRPr="00000000" w:rsidR="00000000" w:rsidDel="00000000" w:rsidP="00000000" w:rsidRDefault="00000000" w14:paraId="000000A1">
      <w:pPr>
        <w:pStyle w:val="Heading4"/>
        <w:ind w:start="720" w:firstLine="0"/>
        <w:rPr>
          <w:b w:val="1"/>
          <w:bCs w:val="1"/>
          <w:color w:val="000000"/>
        </w:rPr>
      </w:pPr>
      <w:bookmarkStart w:name="_heading=h.931arklgjvxu" w:colFirst="0" w:colLast="0" w:id="16"/>
      <w:bookmarkEnd w:id="16"/>
      <w:r w:rsidRPr="00000000" w:rsidDel="00000000" w:rsidR="00000000">
        <w:rPr>
          <w:b w:val="1"/>
          <w:bCs w:val="1"/>
          <w:color w:val="000000"/>
          <w:rtl w:val="0"/>
        </w:rPr>
        <w:t xml:space="preserve">Pořizování a sdílení fotografií</w:t>
      </w:r>
    </w:p>
    <w:p w:rsidRPr="00000000" w:rsidR="00000000" w:rsidDel="00000000" w:rsidP="00000000" w:rsidRDefault="00000000" w14:paraId="000000A2">
      <w:pPr>
        <w:numPr>
          <w:ilvl w:val="0"/>
          <w:numId w:val="12"/>
        </w:numPr>
        <w:ind w:start="1440" w:hanging="360"/>
        <w:rPr/>
      </w:pPr>
      <w:r w:rsidRPr="00000000" w:rsidDel="00000000" w:rsidR="00000000">
        <w:rPr>
          <w:rtl w:val="0"/>
        </w:rPr>
        <w:t xml:space="preserve">Návštěvníci mohou pořídit společnou digitální fotografii.</w:t>
      </w:r>
    </w:p>
    <w:p w:rsidRPr="00000000" w:rsidR="00000000" w:rsidDel="00000000" w:rsidP="00000000" w:rsidRDefault="00000000" w14:paraId="000000A3">
      <w:pPr>
        <w:numPr>
          <w:ilvl w:val="0"/>
          <w:numId w:val="12"/>
        </w:numPr>
        <w:ind w:start="1440" w:hanging="360"/>
        <w:rPr/>
      </w:pPr>
      <w:r w:rsidRPr="00000000" w:rsidDel="00000000" w:rsidR="00000000">
        <w:rPr>
          <w:rtl w:val="0"/>
        </w:rPr>
        <w:t xml:space="preserve">Systém automaticky odešle pořízenou fotografii na zadanou e-mailovou adresu.</w:t>
      </w:r>
    </w:p>
    <w:p w:rsidRPr="00000000" w:rsidR="00000000" w:rsidDel="00000000" w:rsidP="00000000" w:rsidRDefault="00000000" w14:paraId="000000A4">
      <w:pPr>
        <w:numPr>
          <w:ilvl w:val="0"/>
          <w:numId w:val="12"/>
        </w:numPr>
        <w:ind w:start="1440" w:hanging="360"/>
        <w:rPr/>
      </w:pPr>
      <w:r w:rsidRPr="00000000" w:rsidDel="00000000" w:rsidR="00000000">
        <w:rPr>
          <w:rtl w:val="0"/>
        </w:rPr>
        <w:t xml:space="preserve">V nabídce jsou k dispozici následující prvky:</w:t>
      </w:r>
    </w:p>
    <w:p w:rsidRPr="00000000" w:rsidR="00000000" w:rsidDel="00000000" w:rsidP="00000000" w:rsidRDefault="00000000" w14:paraId="000000A5">
      <w:pPr>
        <w:numPr>
          <w:ilvl w:val="1"/>
          <w:numId w:val="12"/>
        </w:numPr>
        <w:ind w:start="2160" w:hanging="360"/>
        <w:rPr/>
      </w:pPr>
      <w:r w:rsidRPr="00000000" w:rsidDel="00000000" w:rsidR="00000000">
        <w:rPr>
          <w:rtl w:val="0"/>
        </w:rPr>
        <w:t xml:space="preserve">Prezentace – úvodní video nebo animace, které vytvoříme na přání zákazníka.</w:t>
      </w:r>
    </w:p>
    <w:p w:rsidRPr="00000000" w:rsidR="00000000" w:rsidDel="00000000" w:rsidP="00000000" w:rsidRDefault="00000000" w14:paraId="000000A6">
      <w:pPr>
        <w:numPr>
          <w:ilvl w:val="1"/>
          <w:numId w:val="12"/>
        </w:numPr>
        <w:ind w:start="2160" w:hanging="360"/>
        <w:rPr/>
      </w:pPr>
      <w:r w:rsidRPr="00000000" w:rsidDel="00000000" w:rsidR="00000000">
        <w:rPr>
          <w:rtl w:val="0"/>
        </w:rPr>
        <w:t xml:space="preserve">Videa</w:t>
      </w:r>
    </w:p>
    <w:p w:rsidRPr="00000000" w:rsidR="00000000" w:rsidDel="00000000" w:rsidP="00000000" w:rsidRDefault="00000000" w14:paraId="000000A7">
      <w:pPr>
        <w:numPr>
          <w:ilvl w:val="1"/>
          <w:numId w:val="12"/>
        </w:numPr>
        <w:ind w:start="2160" w:hanging="360"/>
        <w:rPr/>
      </w:pPr>
      <w:r w:rsidRPr="00000000" w:rsidDel="00000000" w:rsidR="00000000">
        <w:rPr>
          <w:rtl w:val="0"/>
        </w:rPr>
        <w:t xml:space="preserve">Galerie</w:t>
      </w:r>
    </w:p>
    <w:p w:rsidRPr="00000000" w:rsidR="00000000" w:rsidDel="00000000" w:rsidP="00000000" w:rsidRDefault="00000000" w14:paraId="000000A8">
      <w:pPr>
        <w:numPr>
          <w:ilvl w:val="2"/>
          <w:numId w:val="12"/>
        </w:numPr>
        <w:ind w:start="2880" w:hanging="360"/>
        <w:rPr/>
      </w:pPr>
      <w:r w:rsidRPr="00000000" w:rsidDel="00000000" w:rsidR="00000000">
        <w:rPr>
          <w:rtl w:val="0"/>
        </w:rPr>
        <w:t xml:space="preserve">Prvky galerie se zobrazují pomocí animace typu dissolve.</w:t>
      </w:r>
    </w:p>
    <w:p w:rsidRPr="00000000" w:rsidR="00000000" w:rsidDel="00000000" w:rsidP="00000000" w:rsidRDefault="00000000" w14:paraId="000000A9">
      <w:pPr>
        <w:numPr>
          <w:ilvl w:val="2"/>
          <w:numId w:val="12"/>
        </w:numPr>
        <w:ind w:start="2880" w:hanging="360"/>
        <w:rPr/>
      </w:pPr>
      <w:r w:rsidRPr="00000000" w:rsidDel="00000000" w:rsidR="00000000">
        <w:rPr>
          <w:rtl w:val="0"/>
        </w:rPr>
        <w:t xml:space="preserve">K obrázkům lze připojit popisky.</w:t>
      </w:r>
    </w:p>
    <w:p w:rsidRPr="00000000" w:rsidR="00000000" w:rsidDel="00000000" w:rsidP="00000000" w:rsidRDefault="00000000" w14:paraId="000000AA">
      <w:pPr>
        <w:numPr>
          <w:ilvl w:val="2"/>
          <w:numId w:val="12"/>
        </w:numPr>
        <w:ind w:start="2880" w:hanging="360"/>
        <w:rPr/>
      </w:pPr>
      <w:r w:rsidRPr="00000000" w:rsidDel="00000000" w:rsidR="00000000">
        <w:rPr>
          <w:rtl w:val="0"/>
        </w:rPr>
        <w:t xml:space="preserve">Popis lze posouvat vertikálně.</w:t>
      </w:r>
    </w:p>
    <w:p w:rsidRPr="00000000" w:rsidR="00000000" w:rsidDel="00000000" w:rsidP="00000000" w:rsidRDefault="00000000" w14:paraId="000000AB">
      <w:pPr>
        <w:numPr>
          <w:ilvl w:val="2"/>
          <w:numId w:val="12"/>
        </w:numPr>
        <w:ind w:start="2880" w:hanging="360"/>
        <w:rPr/>
      </w:pPr>
      <w:r w:rsidRPr="00000000" w:rsidDel="00000000" w:rsidR="00000000">
        <w:rPr>
          <w:rtl w:val="0"/>
        </w:rPr>
        <w:t xml:space="preserve">Obrázky lze měnit tažením nebo stisknutím tlačítka.</w:t>
      </w:r>
    </w:p>
    <w:p w:rsidRPr="00000000" w:rsidR="00000000" w:rsidDel="00000000" w:rsidP="00000000" w:rsidRDefault="00000000" w14:paraId="000000AC">
      <w:pPr>
        <w:numPr>
          <w:ilvl w:val="2"/>
          <w:numId w:val="12"/>
        </w:numPr>
        <w:ind w:start="2880" w:hanging="360"/>
        <w:rPr/>
      </w:pPr>
      <w:r w:rsidRPr="00000000" w:rsidDel="00000000" w:rsidR="00000000">
        <w:rPr>
          <w:rtl w:val="0"/>
        </w:rPr>
        <w:t xml:space="preserve">Obrázky lze posouvat také horizontálně.</w:t>
      </w:r>
    </w:p>
    <w:p w:rsidRPr="00000000" w:rsidR="00000000" w:rsidDel="00000000" w:rsidP="00000000" w:rsidRDefault="00000000" w14:paraId="000000AD">
      <w:pPr>
        <w:ind w:start="2880" w:firstLine="0"/>
        <w:rPr/>
      </w:pPr>
    </w:p>
    <w:p w:rsidRPr="00000000" w:rsidR="00000000" w:rsidDel="00000000" w:rsidP="00000000" w:rsidRDefault="00000000" w14:paraId="000000AE">
      <w:pPr>
        <w:numPr>
          <w:ilvl w:val="1"/>
          <w:numId w:val="12"/>
        </w:numPr>
        <w:ind w:start="2160" w:hanging="360"/>
        <w:rPr>
          <w:b w:val="1"/>
          <w:bCs w:val="1"/>
        </w:rPr>
      </w:pPr>
      <w:r w:rsidRPr="00000000" w:rsidDel="00000000" w:rsidR="00000000">
        <w:rPr>
          <w:b w:val="1"/>
          <w:bCs w:val="1"/>
          <w:rtl w:val="0"/>
        </w:rPr>
        <w:t xml:space="preserve">Portréty</w:t>
      </w:r>
    </w:p>
    <w:p w:rsidRPr="00000000" w:rsidR="00000000" w:rsidDel="00000000" w:rsidP="00000000" w:rsidRDefault="00000000" w14:paraId="000000AF">
      <w:pPr>
        <w:numPr>
          <w:ilvl w:val="2"/>
          <w:numId w:val="12"/>
        </w:numPr>
        <w:ind w:start="2880" w:hanging="360"/>
        <w:rPr/>
      </w:pPr>
      <w:r w:rsidRPr="00000000" w:rsidDel="00000000" w:rsidR="00000000">
        <w:rPr>
          <w:rtl w:val="0"/>
        </w:rPr>
        <w:t xml:space="preserve">Obsah se zobrazuje stejně jako v galerii</w:t>
      </w:r>
    </w:p>
    <w:p w:rsidRPr="00000000" w:rsidR="00000000" w:rsidDel="00000000" w:rsidP="00000000" w:rsidRDefault="00000000" w14:paraId="000000B0">
      <w:pPr>
        <w:numPr>
          <w:ilvl w:val="2"/>
          <w:numId w:val="12"/>
        </w:numPr>
        <w:ind w:start="2880" w:hanging="360"/>
        <w:rPr/>
      </w:pPr>
      <w:r w:rsidRPr="00000000" w:rsidDel="00000000" w:rsidR="00000000">
        <w:rPr>
          <w:rtl w:val="0"/>
        </w:rPr>
        <w:t xml:space="preserve">Portrétní obrázky s připojenými popisky.</w:t>
      </w:r>
    </w:p>
    <w:p w:rsidRPr="00000000" w:rsidR="00000000" w:rsidDel="00000000" w:rsidP="00000000" w:rsidRDefault="00000000" w14:paraId="000000B1">
      <w:pPr>
        <w:numPr>
          <w:ilvl w:val="2"/>
          <w:numId w:val="12"/>
        </w:numPr>
        <w:ind w:start="2880" w:hanging="360"/>
        <w:rPr/>
      </w:pPr>
      <w:r w:rsidRPr="00000000" w:rsidDel="00000000" w:rsidR="00000000">
        <w:rPr>
          <w:rtl w:val="0"/>
        </w:rPr>
        <w:t xml:space="preserve">Popisky lze posouvat svisle.</w:t>
      </w:r>
    </w:p>
    <w:p w:rsidRPr="00000000" w:rsidR="00000000" w:rsidDel="00000000" w:rsidP="00000000" w:rsidRDefault="00000000" w14:paraId="000000B2">
      <w:pPr>
        <w:numPr>
          <w:ilvl w:val="2"/>
          <w:numId w:val="12"/>
        </w:numPr>
        <w:ind w:start="2880" w:hanging="360"/>
        <w:rPr/>
      </w:pPr>
      <w:r w:rsidRPr="00000000" w:rsidDel="00000000" w:rsidR="00000000">
        <w:rPr>
          <w:rtl w:val="0"/>
        </w:rPr>
        <w:t xml:space="preserve">Obrázky lze měnit tažením nebo stisknutím tlačítka.</w:t>
      </w:r>
    </w:p>
    <w:p w:rsidRPr="00000000" w:rsidR="00000000" w:rsidDel="00000000" w:rsidP="00000000" w:rsidRDefault="00000000" w14:paraId="000000B3">
      <w:pPr>
        <w:numPr>
          <w:ilvl w:val="2"/>
          <w:numId w:val="12"/>
        </w:numPr>
        <w:ind w:start="2880" w:hanging="360"/>
        <w:rPr/>
      </w:pPr>
      <w:r w:rsidRPr="00000000" w:rsidDel="00000000" w:rsidR="00000000">
        <w:rPr>
          <w:rtl w:val="0"/>
        </w:rPr>
        <w:t xml:space="preserve">Obrázky lze posouvat také horizontálně.</w:t>
      </w:r>
    </w:p>
    <w:p w:rsidRPr="00000000" w:rsidR="00000000" w:rsidDel="00000000" w:rsidP="00000000" w:rsidRDefault="00000000" w14:paraId="000000B4">
      <w:pPr>
        <w:pStyle w:val="Heading4"/>
        <w:ind w:start="720" w:firstLine="0"/>
        <w:rPr>
          <w:b w:val="1"/>
          <w:bCs w:val="1"/>
          <w:color w:val="000000"/>
        </w:rPr>
      </w:pPr>
      <w:bookmarkStart w:name="_heading=h.j5glix65s8r8" w:colFirst="0" w:colLast="0" w:id="17"/>
      <w:bookmarkEnd w:id="17"/>
      <w:sdt>
        <w:sdtPr>
          <w:id w:val="-787356460"/>
          <w:tag w:val="goog_rdk_0"/>
        </w:sdtPr>
        <w:sdtContent>
          <w:commentRangeStart w:id="0"/>
        </w:sdtContent>
      </w:sdt>
      <w:sdt>
        <w:sdtPr>
          <w:id w:val="-1807982377"/>
          <w:tag w:val="goog_rdk_1"/>
        </w:sdtPr>
        <w:sdtContent>
          <w:commentRangeStart w:id="1"/>
        </w:sdtContent>
      </w:sdt>
      <w:r w:rsidRPr="00000000" w:rsidDel="00000000" w:rsidR="00000000">
        <w:rPr>
          <w:b w:val="1"/>
          <w:bCs w:val="1"/>
          <w:color w:val="000000"/>
          <w:rtl w:val="0"/>
        </w:rPr>
        <w:t xml:space="preserve">Fotogalerie</w:t>
      </w:r>
      <w:commentRangeEnd w:id="0"/>
      <w:r w:rsidRPr="00000000" w:rsidDel="00000000" w:rsidR="00000000">
        <w:commentReference w:id="0"/>
      </w:r>
      <w:commentRangeEnd w:id="1"/>
      <w:r w:rsidRPr="00000000" w:rsidDel="00000000" w:rsidR="00000000">
        <w:commentReference w:id="1"/>
      </w:r>
    </w:p>
    <w:p w:rsidRPr="00000000" w:rsidR="00000000" w:rsidDel="00000000" w:rsidP="00000000" w:rsidRDefault="00000000" w14:paraId="000000B5">
      <w:pPr>
        <w:rPr>
          <w:b w:val="1"/>
          <w:bCs w:val="1"/>
          <w:u w:val="single"/>
        </w:rPr>
      </w:pPr>
    </w:p>
    <w:p w:rsidRPr="00000000" w:rsidR="00000000" w:rsidDel="00000000" w:rsidP="00000000" w:rsidRDefault="00000000" w14:paraId="000000B6">
      <w:pPr>
        <w:numPr>
          <w:ilvl w:val="0"/>
          <w:numId w:val="12"/>
        </w:numPr>
        <w:ind w:start="2160" w:hanging="360"/>
        <w:rPr/>
      </w:pPr>
      <w:r w:rsidRPr="00000000" w:rsidDel="00000000" w:rsidR="00000000">
        <w:rPr>
          <w:rtl w:val="0"/>
        </w:rPr>
        <w:t xml:space="preserve">Po kliknutí na galerii obrázků by mělo aktuální menu zmizet a obrázky by se měly zobrazit ve formě dlaždic (další možností je, že se obrázky zobrazí jako pás, ve formě filmového pásu, a lze je listovat zleva doprava).</w:t>
      </w:r>
    </w:p>
    <w:p w:rsidRPr="00000000" w:rsidR="00000000" w:rsidDel="00000000" w:rsidP="00000000" w:rsidRDefault="00000000" w14:paraId="000000B7">
      <w:pPr>
        <w:numPr>
          <w:ilvl w:val="0"/>
          <w:numId w:val="12"/>
        </w:numPr>
        <w:ind w:start="2160" w:hanging="360"/>
        <w:rPr/>
      </w:pPr>
      <w:r w:rsidRPr="00000000" w:rsidDel="00000000" w:rsidR="00000000">
        <w:rPr>
          <w:rtl w:val="0"/>
        </w:rPr>
        <w:t xml:space="preserve">Zobrazení a zmizení se provádí animací, při zobrazení obrázků „vstoupí“ na obrazovku jako v aplikaci pro tablety (text na začátku).</w:t>
      </w:r>
    </w:p>
    <w:p w:rsidRPr="00000000" w:rsidR="00000000" w:rsidDel="00000000" w:rsidP="00000000" w:rsidRDefault="00000000" w14:paraId="000000B8">
      <w:pPr>
        <w:numPr>
          <w:ilvl w:val="0"/>
          <w:numId w:val="12"/>
        </w:numPr>
        <w:ind w:start="2160" w:hanging="360"/>
        <w:rPr/>
      </w:pPr>
      <w:r w:rsidRPr="00000000" w:rsidDel="00000000" w:rsidR="00000000">
        <w:rPr>
          <w:rtl w:val="0"/>
        </w:rPr>
        <w:t xml:space="preserve">V pravém horním rohu obrázku by mělo být tlačítko pro zavření, ale obrázek by se měl zavřít i po kliknutí na rozostření.</w:t>
      </w:r>
    </w:p>
    <w:p w:rsidRPr="00000000" w:rsidR="00000000" w:rsidDel="00000000" w:rsidP="00000000" w:rsidRDefault="00000000" w14:paraId="000000B9">
      <w:pPr>
        <w:numPr>
          <w:ilvl w:val="0"/>
          <w:numId w:val="12"/>
        </w:numPr>
        <w:ind w:start="2160" w:hanging="360"/>
        <w:rPr/>
      </w:pPr>
      <w:r w:rsidRPr="00000000" w:rsidDel="00000000" w:rsidR="00000000">
        <w:rPr>
          <w:rtl w:val="0"/>
        </w:rPr>
        <w:t xml:space="preserve">V levém horním rohu galerie by mělo být tlačítko pro návrat, které vás vrátí do hlavního menu.</w:t>
      </w:r>
    </w:p>
    <w:p w:rsidRPr="00000000" w:rsidR="00000000" w:rsidDel="00000000" w:rsidP="00000000" w:rsidRDefault="00000000" w14:paraId="000000BA">
      <w:pPr>
        <w:rPr/>
      </w:pPr>
    </w:p>
    <w:p w:rsidRPr="00000000" w:rsidR="00000000" w:rsidDel="00000000" w:rsidP="00000000" w:rsidRDefault="00000000" w14:paraId="000000BB">
      <w:pPr>
        <w:pStyle w:val="Heading4"/>
        <w:ind w:start="720" w:firstLine="0"/>
        <w:rPr>
          <w:b w:val="1"/>
          <w:bCs w:val="1"/>
          <w:color w:val="000000"/>
        </w:rPr>
      </w:pPr>
      <w:bookmarkStart w:name="_heading=h.ikeg8eudm1ac" w:colFirst="0" w:colLast="0" w:id="18"/>
      <w:bookmarkEnd w:id="18"/>
      <w:r w:rsidRPr="00000000" w:rsidDel="00000000" w:rsidR="00000000">
        <w:rPr>
          <w:b w:val="1"/>
          <w:bCs w:val="1"/>
          <w:color w:val="000000"/>
          <w:rtl w:val="0"/>
        </w:rPr>
        <w:t xml:space="preserve">Videokatalog</w:t>
      </w:r>
    </w:p>
    <w:p w:rsidRPr="00000000" w:rsidR="00000000" w:rsidDel="00000000" w:rsidP="00000000" w:rsidRDefault="00000000" w14:paraId="000000BC">
      <w:pPr>
        <w:ind w:start="2880" w:firstLine="0"/>
        <w:rPr>
          <w:b w:val="1"/>
          <w:bCs w:val="1"/>
          <w:u w:val="single"/>
        </w:rPr>
      </w:pPr>
    </w:p>
    <w:p w:rsidRPr="00000000" w:rsidR="00000000" w:rsidDel="00000000" w:rsidP="00000000" w:rsidRDefault="00000000" w14:paraId="000000BD">
      <w:pPr>
        <w:numPr>
          <w:ilvl w:val="0"/>
          <w:numId w:val="12"/>
        </w:numPr>
        <w:ind w:start="2160" w:hanging="360"/>
        <w:rPr/>
      </w:pPr>
      <w:r w:rsidRPr="00000000" w:rsidDel="00000000" w:rsidR="00000000">
        <w:rPr>
          <w:rtl w:val="0"/>
        </w:rPr>
        <w:t xml:space="preserve">Struktura videokatalogu je stejná jako u fotogalerie.</w:t>
      </w:r>
    </w:p>
    <w:p w:rsidRPr="00000000" w:rsidR="00000000" w:rsidDel="00000000" w:rsidP="00000000" w:rsidRDefault="00000000" w14:paraId="000000BE">
      <w:pPr>
        <w:numPr>
          <w:ilvl w:val="0"/>
          <w:numId w:val="12"/>
        </w:numPr>
        <w:ind w:start="2160" w:hanging="360"/>
        <w:rPr/>
      </w:pPr>
      <w:r w:rsidRPr="00000000" w:rsidDel="00000000" w:rsidR="00000000">
        <w:rPr>
          <w:rtl w:val="0"/>
        </w:rPr>
        <w:t xml:space="preserve">Po kliknutí na video se musí otevřít na celé obrazovce a automaticky se spustit přehrávání.</w:t>
      </w:r>
    </w:p>
    <w:p w:rsidRPr="00000000" w:rsidR="00000000" w:rsidDel="00000000" w:rsidP="00000000" w:rsidRDefault="00000000" w14:paraId="000000BF">
      <w:pPr>
        <w:numPr>
          <w:ilvl w:val="0"/>
          <w:numId w:val="12"/>
        </w:numPr>
        <w:ind w:start="2160" w:hanging="360"/>
        <w:rPr/>
      </w:pPr>
      <w:r w:rsidRPr="00000000" w:rsidDel="00000000" w:rsidR="00000000">
        <w:rPr>
          <w:rtl w:val="0"/>
        </w:rPr>
        <w:t xml:space="preserve">Video lze zastavit, znovu spustit a přetočit zpět.</w:t>
      </w:r>
    </w:p>
    <w:p w:rsidRPr="00000000" w:rsidR="00000000" w:rsidDel="00000000" w:rsidP="00000000" w:rsidRDefault="00000000" w14:paraId="000000C0">
      <w:pPr>
        <w:numPr>
          <w:ilvl w:val="0"/>
          <w:numId w:val="12"/>
        </w:numPr>
        <w:ind w:start="2160" w:hanging="360"/>
        <w:rPr/>
      </w:pPr>
      <w:r w:rsidRPr="00000000" w:rsidDel="00000000" w:rsidR="00000000">
        <w:rPr>
          <w:rtl w:val="0"/>
        </w:rPr>
        <w:t xml:space="preserve">Hlasitost videa musí být regulovatelná.</w:t>
      </w:r>
    </w:p>
    <w:p w:rsidRPr="00000000" w:rsidR="00000000" w:rsidDel="00000000" w:rsidP="00000000" w:rsidRDefault="00000000" w14:paraId="000000C1">
      <w:pPr>
        <w:ind w:start="2160" w:firstLine="0"/>
        <w:rPr/>
      </w:pPr>
    </w:p>
    <w:p w:rsidRPr="00000000" w:rsidR="00000000" w:rsidDel="00000000" w:rsidP="00000000" w:rsidRDefault="00000000" w14:paraId="000000C2">
      <w:pPr>
        <w:pStyle w:val="Heading4"/>
        <w:rPr>
          <w:b w:val="1"/>
          <w:bCs w:val="1"/>
          <w:color w:val="000000"/>
        </w:rPr>
      </w:pPr>
      <w:bookmarkStart w:name="_heading=h.uzakoa830uip" w:colFirst="0" w:colLast="0" w:id="19"/>
      <w:bookmarkEnd w:id="19"/>
      <w:r w:rsidRPr="00000000" w:rsidDel="00000000" w:rsidR="00000000">
        <w:rPr>
          <w:b w:val="1"/>
          <w:bCs w:val="1"/>
          <w:color w:val="000000"/>
          <w:rtl w:val="0"/>
        </w:rPr>
        <w:t xml:space="preserve">Zobrazení textového obsahu</w:t>
      </w:r>
    </w:p>
    <w:p w:rsidRPr="00000000" w:rsidR="00000000" w:rsidDel="00000000" w:rsidP="00000000" w:rsidRDefault="00000000" w14:paraId="000000C3">
      <w:pPr>
        <w:numPr>
          <w:ilvl w:val="0"/>
          <w:numId w:val="11"/>
        </w:numPr>
        <w:spacing w:before="240" w:after="240" w:lineRule="auto"/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Dlaždice a animace</w:t>
      </w:r>
      <w:r w:rsidRPr="00000000" w:rsidDel="00000000" w:rsidR="00000000">
        <w:rPr>
          <w:b w:val="1"/>
          <w:bCs w:val="1"/>
          <w:rtl w:val="0"/>
        </w:rPr>
        <w:br w:type="textWrapping"/>
      </w:r>
      <w:r w:rsidRPr="00000000" w:rsidDel="00000000" w:rsidR="00000000">
        <w:rPr>
          <w:rtl w:val="0"/>
        </w:rPr>
        <w:t xml:space="preserve">Textový obsah se zobrazuje jako titulky na dlaždicích nebo 3D objektech. Po kliknutí se na obrazovce rozvine pergamenová animace, na které se text zobrazí s efektem „vypálení“.</w:t>
      </w:r>
    </w:p>
    <w:p w:rsidRPr="00000000" w:rsidR="00000000" w:rsidDel="00000000" w:rsidP="00000000" w:rsidRDefault="00000000" w14:paraId="000000C4">
      <w:pPr>
        <w:numPr>
          <w:ilvl w:val="0"/>
          <w:numId w:val="11"/>
        </w:numPr>
        <w:spacing w:before="240" w:after="240" w:lineRule="auto"/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Animace zavření</w:t>
      </w:r>
      <w:r w:rsidRPr="00000000" w:rsidDel="00000000" w:rsidR="00000000">
        <w:rPr>
          <w:b w:val="1"/>
          <w:bCs w:val="1"/>
          <w:rtl w:val="0"/>
        </w:rPr>
        <w:br w:type="textWrapping"/>
      </w:r>
      <w:r w:rsidRPr="00000000" w:rsidDel="00000000" w:rsidR="00000000">
        <w:rPr>
          <w:rtl w:val="0"/>
        </w:rPr>
        <w:t xml:space="preserve">Při zavření se pergamen stáhne, což vizuálně signalizuje skrytí obsahu.</w:t>
      </w:r>
    </w:p>
    <w:p w:rsidRPr="00000000" w:rsidR="00000000" w:rsidDel="00000000" w:rsidP="00000000" w:rsidRDefault="00000000" w14:paraId="000000C5">
      <w:pPr>
        <w:pStyle w:val="Heading4"/>
        <w:rPr/>
      </w:pPr>
      <w:bookmarkStart w:name="_heading=h.r3ut0nf7q18m" w:colFirst="0" w:colLast="0" w:id="20"/>
      <w:bookmarkEnd w:id="20"/>
      <w:r w:rsidRPr="00000000" w:rsidDel="00000000" w:rsidR="00000000">
        <w:rPr>
          <w:b w:val="1"/>
          <w:bCs w:val="1"/>
          <w:color w:val="000000"/>
          <w:rtl w:val="0"/>
        </w:rPr>
        <w:t xml:space="preserve">Interakce s AI modelem</w:t>
      </w:r>
      <w:r w:rsidRPr="00000000" w:rsidDel="00000000" w:rsidR="00000000">
        <w:rPr>
          <w:rtl w:val="0"/>
        </w:rPr>
        <w:br w:type="textWrapping"/>
      </w:r>
    </w:p>
    <w:p w:rsidRPr="00000000" w:rsidR="00000000" w:rsidDel="00000000" w:rsidP="00000000" w:rsidRDefault="00000000" w14:paraId="000000C6">
      <w:pPr>
        <w:numPr>
          <w:ilvl w:val="0"/>
          <w:numId w:val="26"/>
        </w:numPr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Rozpoznávání hlasu a výběr obsahu</w:t>
      </w:r>
    </w:p>
    <w:p w:rsidRPr="00000000" w:rsidR="00000000" w:rsidDel="00000000" w:rsidP="00000000" w:rsidRDefault="00000000" w14:paraId="000000C7">
      <w:pPr>
        <w:ind w:start="1440" w:firstLine="0"/>
        <w:rPr/>
      </w:pPr>
    </w:p>
    <w:p w:rsidRPr="00000000" w:rsidR="00000000" w:rsidDel="00000000" w:rsidP="00000000" w:rsidRDefault="00000000" w14:paraId="000000C8">
      <w:pPr>
        <w:ind w:start="1440" w:firstLine="0"/>
        <w:jc w:val="both"/>
        <w:rPr>
          <w:highlight w:val="cyan"/>
        </w:rPr>
      </w:pPr>
      <w:r w:rsidRPr="00000000" w:rsidDel="00000000" w:rsidR="00000000">
        <w:rPr>
          <w:highlight w:val="cyan"/>
          <w:rtl w:val="0"/>
        </w:rPr>
        <w:t xml:space="preserve">Návštěvník řekne svou otázku do mikrofonu, kterou systém zpracuje buď lokálně, nebo na základě API, v závislosti na tom, který režim je právě aktivní.</w:t>
      </w:r>
    </w:p>
    <w:p w:rsidRPr="00000000" w:rsidR="00000000" w:rsidDel="00000000" w:rsidP="00000000" w:rsidRDefault="00000000" w14:paraId="000000C9">
      <w:pPr>
        <w:ind w:start="1440" w:firstLine="0"/>
        <w:jc w:val="both"/>
        <w:rPr>
          <w:highlight w:val="cyan"/>
        </w:rPr>
      </w:pPr>
      <w:r w:rsidRPr="00000000" w:rsidDel="00000000" w:rsidR="00000000">
        <w:rPr>
          <w:highlight w:val="cyan"/>
          <w:rtl w:val="0"/>
        </w:rPr>
        <w:t xml:space="preserve">Ve výchozím nastavení funguje systém zcela offline, bez připojení k internetu. Systém převede otázku pomocí technologie Whisper na text (Speech-to-Text), text zpracuje lokálně spuštěný AI model (v rámci Ollama) a vygeneruje krátkou, výstižnou odpověď v češtině, slovenštině, němčině nebo angličtině. Odpověď převádí engine Xtts v2 Text-to-Speech na přirozený hlas, který lev „vypráví“ návštěvníkovi, zatímco animace se přizpůsobuje rytmu řeči.</w:t>
      </w:r>
    </w:p>
    <w:p w:rsidRPr="00000000" w:rsidR="00000000" w:rsidDel="00000000" w:rsidP="00000000" w:rsidRDefault="00000000" w14:paraId="000000CA">
      <w:pPr>
        <w:ind w:start="1440" w:firstLine="0"/>
        <w:jc w:val="both"/>
        <w:rPr>
          <w:highlight w:val="cyan"/>
        </w:rPr>
      </w:pPr>
      <w:r w:rsidRPr="00000000" w:rsidDel="00000000" w:rsidR="00000000">
        <w:rPr>
          <w:highlight w:val="cyan"/>
          <w:rtl w:val="0"/>
        </w:rPr>
        <w:t xml:space="preserve">Stisknutím tlačítka „významná událost“ lze systém přepnout do API-založeného režimu, kde rozpoznávání hlasu provádí technologie Google Speech-to-Text a služba Eleven Labs generuje přirozený hlas pro odpověď. V tomto režimu je doba odezvy kratší a kvalita zvuku vyšší. Pokud se vyčerpá měsíční limit API (např. kredity Eleven Labs nebo časový limit Google Speech-to-Text), systém se automaticky přepne zpět do lokálního provozu.</w:t>
      </w:r>
    </w:p>
    <w:p w:rsidRPr="00000000" w:rsidR="00000000" w:rsidDel="00000000" w:rsidP="00000000" w:rsidRDefault="00000000" w14:paraId="000000CB">
      <w:pPr>
        <w:ind w:start="1440" w:firstLine="0"/>
        <w:rPr/>
      </w:pPr>
    </w:p>
    <w:p w:rsidRPr="00000000" w:rsidR="00000000" w:rsidDel="00000000" w:rsidP="00000000" w:rsidRDefault="00000000" w14:paraId="000000CC">
      <w:pPr>
        <w:ind w:start="1440" w:firstLine="0"/>
        <w:rPr>
          <w:highlight w:val="cyan"/>
        </w:rPr>
      </w:pPr>
      <w:r w:rsidRPr="00000000" w:rsidDel="00000000" w:rsidR="00000000">
        <w:rPr>
          <w:b w:val="1"/>
          <w:bCs w:val="1"/>
          <w:highlight w:val="cyan"/>
          <w:rtl w:val="0"/>
        </w:rPr>
        <w:t xml:space="preserve">Pokud se systém vrátí do zrychleného offline provozu, logika výběru obsahu vypadá následovně:</w:t>
      </w:r>
    </w:p>
    <w:p w:rsidRPr="00000000" w:rsidR="00000000" w:rsidDel="00000000" w:rsidP="00000000" w:rsidRDefault="00000000" w14:paraId="000000CD">
      <w:pPr>
        <w:numPr>
          <w:ilvl w:val="0"/>
          <w:numId w:val="27"/>
        </w:numPr>
        <w:ind w:start="2160" w:hanging="360"/>
        <w:rPr/>
      </w:pPr>
      <w:r w:rsidRPr="00000000" w:rsidDel="00000000" w:rsidR="00000000">
        <w:rPr>
          <w:b w:val="1"/>
          <w:bCs w:val="1"/>
          <w:rtl w:val="0"/>
        </w:rPr>
        <w:t xml:space="preserve">Klíčová slova a synonyma</w:t>
      </w:r>
      <w:r w:rsidRPr="00000000" w:rsidDel="00000000" w:rsidR="00000000">
        <w:rPr>
          <w:rtl w:val="0"/>
        </w:rPr>
        <w:t xml:space="preserve">: AI rozhoduje na základě klíčových slov a synonym přiřazených k rozpoznanému textu.</w:t>
      </w:r>
    </w:p>
    <w:p w:rsidRPr="00000000" w:rsidR="00000000" w:rsidDel="00000000" w:rsidP="00000000" w:rsidRDefault="00000000" w14:paraId="000000CE">
      <w:pPr>
        <w:numPr>
          <w:ilvl w:val="0"/>
          <w:numId w:val="27"/>
        </w:numPr>
        <w:spacing w:after="240" w:lineRule="auto"/>
        <w:ind w:start="2160" w:hanging="360"/>
        <w:rPr/>
      </w:pPr>
      <w:r w:rsidRPr="00000000" w:rsidDel="00000000" w:rsidR="00000000">
        <w:rPr>
          <w:b w:val="1"/>
          <w:bCs w:val="1"/>
          <w:rtl w:val="0"/>
        </w:rPr>
        <w:t xml:space="preserve">Předem definovaný obsah</w:t>
      </w:r>
      <w:r w:rsidRPr="00000000" w:rsidDel="00000000" w:rsidR="00000000">
        <w:rPr>
          <w:rtl w:val="0"/>
        </w:rPr>
        <w:t xml:space="preserve">: Pro videa lze v CMS definovat matici klíčových slov.</w:t>
      </w:r>
    </w:p>
    <w:p w:rsidRPr="00000000" w:rsidR="00000000" w:rsidDel="00000000" w:rsidP="00000000" w:rsidRDefault="00000000" w14:paraId="000000CF">
      <w:pPr>
        <w:pStyle w:val="Heading4"/>
        <w:rPr>
          <w:b w:val="1"/>
          <w:bCs w:val="1"/>
          <w:color w:val="000000"/>
        </w:rPr>
      </w:pPr>
      <w:bookmarkStart w:name="_heading=h.2gede9ujiugn" w:colFirst="0" w:colLast="0" w:id="21"/>
      <w:bookmarkEnd w:id="21"/>
      <w:r w:rsidRPr="00000000" w:rsidDel="00000000" w:rsidR="00000000">
        <w:rPr>
          <w:b w:val="1"/>
          <w:bCs w:val="1"/>
          <w:color w:val="000000"/>
          <w:rtl w:val="0"/>
        </w:rPr>
        <w:t xml:space="preserve">Interakční mechanismus</w:t>
      </w:r>
    </w:p>
    <w:p w:rsidRPr="00000000" w:rsidR="00000000" w:rsidDel="00000000" w:rsidP="00000000" w:rsidRDefault="00000000" w14:paraId="000000D0">
      <w:pPr>
        <w:numPr>
          <w:ilvl w:val="0"/>
          <w:numId w:val="21"/>
        </w:numPr>
        <w:spacing w:before="240" w:after="240" w:lineRule="auto"/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Tlačítko „Mám dotaz“:</w:t>
      </w:r>
      <w:r w:rsidRPr="00000000" w:rsidDel="00000000" w:rsidR="00000000">
        <w:rPr>
          <w:b w:val="1"/>
          <w:bCs w:val="1"/>
          <w:rtl w:val="0"/>
        </w:rPr>
        <w:br w:type="textWrapping"/>
      </w:r>
      <w:r w:rsidRPr="00000000" w:rsidDel="00000000" w:rsidR="00000000">
        <w:rPr>
          <w:rtl w:val="0"/>
        </w:rPr>
        <w:t xml:space="preserve">Na obrazovce se nachází tlačítko „Mám dotaz“, které spouští rozpoznávání hlasu. Před stisknutím tlačítka systém nerozpoznává hlas, čímž je zajištěno přesné zpracování dat.</w:t>
      </w:r>
    </w:p>
    <w:p w:rsidRPr="00000000" w:rsidR="00000000" w:rsidDel="00000000" w:rsidP="00000000" w:rsidRDefault="00000000" w14:paraId="000000D1">
      <w:pPr>
        <w:numPr>
          <w:ilvl w:val="0"/>
          <w:numId w:val="21"/>
        </w:numPr>
        <w:spacing w:before="240" w:after="240" w:lineRule="auto"/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Zpracování více stisků tlačítka:</w:t>
      </w:r>
      <w:r w:rsidRPr="00000000" w:rsidDel="00000000" w:rsidR="00000000">
        <w:rPr>
          <w:b w:val="1"/>
          <w:bCs w:val="1"/>
          <w:rtl w:val="0"/>
        </w:rPr>
        <w:br w:type="textWrapping"/>
      </w:r>
      <w:r w:rsidRPr="00000000" w:rsidDel="00000000" w:rsidR="00000000">
        <w:rPr>
          <w:rtl w:val="0"/>
        </w:rPr>
        <w:t xml:space="preserve">Pokud tuto funkci aktivuje více uživatelů současně, zobrazí se uživateli, který klikne jako druhý, následující vyskakovací zpráva:</w:t>
      </w:r>
      <w:r w:rsidRPr="00000000" w:rsidDel="00000000" w:rsidR="00000000">
        <w:rPr>
          <w:rtl w:val="0"/>
        </w:rPr>
        <w:br w:type="textWrapping"/>
      </w:r>
      <w:r w:rsidRPr="00000000" w:rsidDel="00000000" w:rsidR="00000000">
        <w:rPr>
          <w:rtl w:val="0"/>
        </w:rPr>
        <w:t xml:space="preserve">„Počkejte, prosím, než odpovím tomu před vámi.“</w:t>
      </w:r>
    </w:p>
    <w:p w:rsidRPr="00000000" w:rsidR="00000000" w:rsidDel="00000000" w:rsidP="00000000" w:rsidRDefault="00000000" w14:paraId="000000D2">
      <w:pPr>
        <w:numPr>
          <w:ilvl w:val="0"/>
          <w:numId w:val="21"/>
        </w:numPr>
        <w:spacing w:before="240" w:after="240" w:lineRule="auto"/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Mikrofon na obrazovce:</w:t>
      </w:r>
      <w:r w:rsidRPr="00000000" w:rsidDel="00000000" w:rsidR="00000000">
        <w:rPr>
          <w:b w:val="1"/>
          <w:bCs w:val="1"/>
          <w:rtl w:val="0"/>
        </w:rPr>
        <w:br w:type="textWrapping"/>
      </w:r>
      <w:r w:rsidRPr="00000000" w:rsidDel="00000000" w:rsidR="00000000">
        <w:rPr>
          <w:rtl w:val="0"/>
        </w:rPr>
        <w:t xml:space="preserve">Na obrazovce se nachází mikrofon, který podporuje místní interakce uživatelů.</w:t>
      </w:r>
    </w:p>
    <w:p w:rsidRPr="00000000" w:rsidR="00000000" w:rsidDel="00000000" w:rsidP="00000000" w:rsidRDefault="00000000" w14:paraId="000000D3">
      <w:pPr>
        <w:rPr/>
      </w:pPr>
    </w:p>
    <w:p w:rsidRPr="00000000" w:rsidR="00000000" w:rsidDel="00000000" w:rsidP="00000000" w:rsidRDefault="00000000" w14:paraId="000000D4">
      <w:pPr>
        <w:pStyle w:val="Heading4"/>
        <w:rPr/>
      </w:pPr>
      <w:bookmarkStart w:name="_heading=h.mly1utdnbr1l" w:colFirst="0" w:colLast="0" w:id="22"/>
      <w:bookmarkEnd w:id="22"/>
      <w:r w:rsidRPr="00000000" w:rsidDel="00000000" w:rsidR="00000000">
        <w:rPr>
          <w:b w:val="1"/>
          <w:bCs w:val="1"/>
          <w:color w:val="000000"/>
          <w:rtl w:val="0"/>
        </w:rPr>
        <w:t xml:space="preserve">Výběr jazyka</w:t>
      </w:r>
      <w:r w:rsidRPr="00000000" w:rsidDel="00000000" w:rsidR="00000000">
        <w:rPr>
          <w:b w:val="1"/>
          <w:bCs w:val="1"/>
          <w:color w:val="000000"/>
          <w:rtl w:val="0"/>
        </w:rPr>
        <w:br w:type="textWrapping"/>
      </w:r>
    </w:p>
    <w:p w:rsidRPr="00000000" w:rsidR="00000000" w:rsidDel="00000000" w:rsidP="00000000" w:rsidRDefault="00000000" w14:paraId="000000D5">
      <w:pPr>
        <w:ind w:start="720" w:firstLine="0"/>
        <w:rPr/>
      </w:pPr>
      <w:r w:rsidRPr="00000000" w:rsidDel="00000000" w:rsidR="00000000">
        <w:rPr>
          <w:b w:val="1"/>
          <w:bCs w:val="1"/>
          <w:rtl w:val="0"/>
        </w:rPr>
        <w:t xml:space="preserve">Dostupné jazyky:</w:t>
      </w:r>
      <w:r w:rsidRPr="00000000" w:rsidDel="00000000" w:rsidR="00000000">
        <w:rPr>
          <w:b w:val="1"/>
          <w:bCs w:val="1"/>
          <w:rtl w:val="0"/>
        </w:rPr>
        <w:br w:type="textWrapping"/>
      </w:r>
    </w:p>
    <w:p w:rsidRPr="00000000" w:rsidR="00000000" w:rsidDel="00000000" w:rsidP="00000000" w:rsidRDefault="00000000" w14:paraId="000000D6">
      <w:pPr>
        <w:numPr>
          <w:ilvl w:val="1"/>
          <w:numId w:val="17"/>
        </w:numPr>
        <w:ind w:start="1440" w:hanging="360"/>
        <w:rPr/>
      </w:pPr>
      <w:r w:rsidRPr="00000000" w:rsidDel="00000000" w:rsidR="00000000">
        <w:rPr>
          <w:rtl w:val="0"/>
        </w:rPr>
        <w:t xml:space="preserve"> Podpora češtiny, slovenštiny, němčiny a angličtiny.</w:t>
      </w:r>
      <w:r w:rsidRPr="00000000" w:rsidDel="00000000" w:rsidR="00000000">
        <w:rPr>
          <w:rtl w:val="0"/>
        </w:rPr>
        <w:br w:type="textWrapping"/>
      </w:r>
    </w:p>
    <w:p w:rsidRPr="00000000" w:rsidR="00000000" w:rsidDel="00000000" w:rsidP="00000000" w:rsidRDefault="00000000" w14:paraId="000000D7">
      <w:pPr>
        <w:numPr>
          <w:ilvl w:val="1"/>
          <w:numId w:val="17"/>
        </w:numPr>
        <w:ind w:start="1440" w:hanging="360"/>
        <w:rPr/>
      </w:pPr>
      <w:r w:rsidRPr="00000000" w:rsidDel="00000000" w:rsidR="00000000">
        <w:rPr>
          <w:rtl w:val="0"/>
        </w:rPr>
        <w:t xml:space="preserve">Nastavení jazyka umožňuje uživatelům vybrat si jazyk interakce podle svých preferencí.</w:t>
      </w:r>
    </w:p>
    <w:p w:rsidRPr="00000000" w:rsidR="00000000" w:rsidDel="00000000" w:rsidP="00000000" w:rsidRDefault="00000000" w14:paraId="000000D8">
      <w:pPr>
        <w:rPr/>
      </w:pPr>
    </w:p>
    <w:p w:rsidRPr="00000000" w:rsidR="00000000" w:rsidDel="00000000" w:rsidP="00000000" w:rsidRDefault="00000000" w14:paraId="000000D9">
      <w:pPr>
        <w:rPr/>
      </w:pPr>
    </w:p>
    <w:p w:rsidRPr="00000000" w:rsidR="00000000" w:rsidDel="00000000" w:rsidP="00000000" w:rsidRDefault="00000000" w14:paraId="000000DA">
      <w:pPr>
        <w:rPr/>
      </w:pPr>
      <w:r w:rsidRPr="00000000" w:rsidDel="00000000" w:rsidR="00000000">
        <w:br w:type="page"/>
      </w:r>
    </w:p>
    <w:p w:rsidRPr="00000000" w:rsidR="00000000" w:rsidDel="00000000" w:rsidP="00000000" w:rsidRDefault="00000000" w14:paraId="000000DB">
      <w:pPr>
        <w:rPr/>
      </w:pPr>
    </w:p>
    <w:p w:rsidRPr="00000000" w:rsidR="00000000" w:rsidDel="00000000" w:rsidP="00000000" w:rsidRDefault="00000000" w14:paraId="000000DC">
      <w:pPr>
        <w:pStyle w:val="Heading1"/>
        <w:rPr/>
      </w:pPr>
      <w:bookmarkStart w:name="_heading=h.6nze2bpirqtw" w:colFirst="0" w:colLast="0" w:id="23"/>
      <w:bookmarkEnd w:id="23"/>
      <w:sdt>
        <w:sdtPr>
          <w:id w:val="1985351953"/>
          <w:tag w:val="goog_rdk_2"/>
        </w:sdtPr>
        <w:sdtContent>
          <w:commentRangeStart w:id="2"/>
        </w:sdtContent>
      </w:sdt>
      <w:sdt>
        <w:sdtPr>
          <w:id w:val="-307737171"/>
          <w:tag w:val="goog_rdk_3"/>
        </w:sdtPr>
        <w:sdtContent>
          <w:commentRangeStart w:id="3"/>
        </w:sdtContent>
      </w:sdt>
      <w:r w:rsidRPr="00000000" w:rsidDel="00000000" w:rsidR="00000000">
        <w:rPr>
          <w:rtl w:val="0"/>
        </w:rPr>
        <w:t xml:space="preserve">Serverové prostředí</w:t>
      </w:r>
      <w:commentRangeEnd w:id="2"/>
      <w:r w:rsidRPr="00000000" w:rsidDel="00000000" w:rsidR="00000000">
        <w:commentReference w:id="2"/>
      </w:r>
      <w:commentRangeEnd w:id="3"/>
      <w:r w:rsidRPr="00000000" w:rsidDel="00000000" w:rsidR="00000000">
        <w:commentReference w:id="3"/>
      </w:r>
      <w:r w:rsidRPr="00000000" w:rsidDel="00000000" w:rsidR="00000000">
        <w:rPr>
          <w:rtl w:val="0"/>
        </w:rPr>
        <w:t xml:space="preserve"> a řídicí systém</w:t>
      </w:r>
    </w:p>
    <w:p w:rsidRPr="00000000" w:rsidR="00000000" w:rsidDel="00000000" w:rsidP="00000000" w:rsidRDefault="00000000" w14:paraId="000000DD">
      <w:pPr>
        <w:rPr/>
      </w:pPr>
    </w:p>
    <w:p w:rsidRPr="00000000" w:rsidR="00000000" w:rsidDel="00000000" w:rsidP="00000000" w:rsidRDefault="00000000" w14:paraId="000000DE">
      <w:pPr>
        <w:spacing w:before="240" w:after="240" w:lineRule="auto"/>
        <w:rPr>
          <w:highlight w:val="cyan"/>
        </w:rPr>
      </w:pPr>
      <w:r w:rsidRPr="00000000" w:rsidDel="00000000" w:rsidR="00000000">
        <w:rPr>
          <w:highlight w:val="cyan"/>
          <w:rtl w:val="0"/>
        </w:rPr>
        <w:t xml:space="preserve">Dotykový systém AI funguje s vlastním serverem a vlastní databází, které lze podle potřeb projektu nainstalovat do lokálního nebo cloudového prostředí. Systém je plně funkční i jako zcela nezávislá instalace, takže jej lze použít samostatně na jakémkoli výstavním místě.</w:t>
      </w:r>
    </w:p>
    <w:p w:rsidRPr="00000000" w:rsidR="00000000" w:rsidDel="00000000" w:rsidP="00000000" w:rsidRDefault="00000000" w14:paraId="000000DF">
      <w:pPr>
        <w:spacing w:before="240" w:after="240" w:lineRule="auto"/>
        <w:rPr>
          <w:highlight w:val="cyan"/>
        </w:rPr>
      </w:pPr>
      <w:r w:rsidRPr="00000000" w:rsidDel="00000000" w:rsidR="00000000">
        <w:rPr>
          <w:highlight w:val="cyan"/>
          <w:rtl w:val="0"/>
        </w:rPr>
        <w:t xml:space="preserve">Řídicí systém zajišťuje jednotné ovládání připojených dotykových terminálů. Umožňuje vzdálené spouštění a vypínání zařízení, aktualizaci obsahu a AI modelů a centrální provádění diagnostických úkolů. To vše snižuje potřebu živé práce pro provoz a zvyšuje dostupnost systému.</w:t>
      </w:r>
    </w:p>
    <w:p w:rsidRPr="00000000" w:rsidR="00000000" w:rsidDel="00000000" w:rsidP="00000000" w:rsidRDefault="00000000" w14:paraId="000000E0">
      <w:pPr>
        <w:spacing w:before="240" w:after="240" w:lineRule="auto"/>
        <w:rPr>
          <w:highlight w:val="cyan"/>
        </w:rPr>
      </w:pPr>
      <w:r w:rsidRPr="00000000" w:rsidDel="00000000" w:rsidR="00000000">
        <w:rPr>
          <w:highlight w:val="cyan"/>
          <w:rtl w:val="0"/>
        </w:rPr>
        <w:t xml:space="preserve">Architektura AI systému může být volitelně integrována s dalšími digitálními výstavními komponenty. Při integrovaném použití je AI modul schopen generovat personalizovaná doporučení, interakce a vzorce chování na základě dat z více zdrojů. Tato funkce je volitelná, pro samostatný provoz není nutná, ale výrazně rozšiřuje možnosti systému.</w:t>
      </w:r>
    </w:p>
    <w:p w:rsidRPr="00000000" w:rsidR="00000000" w:rsidDel="00000000" w:rsidP="00000000" w:rsidRDefault="00000000" w14:paraId="000000E1">
      <w:pPr>
        <w:spacing w:before="240" w:after="240" w:lineRule="auto"/>
        <w:rPr>
          <w:highlight w:val="cyan"/>
        </w:rPr>
      </w:pPr>
    </w:p>
    <w:p w:rsidRPr="00000000" w:rsidR="00000000" w:rsidDel="00000000" w:rsidP="00000000" w:rsidRDefault="00000000" w14:paraId="000000E2">
      <w:pPr>
        <w:numPr>
          <w:ilvl w:val="0"/>
          <w:numId w:val="20"/>
        </w:numPr>
        <w:spacing w:before="240" w:after="240" w:lineRule="auto"/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Síťové připojení</w:t>
      </w:r>
    </w:p>
    <w:p w:rsidRPr="00000000" w:rsidR="00000000" w:rsidDel="00000000" w:rsidP="00000000" w:rsidRDefault="00000000" w14:paraId="000000E3">
      <w:pPr>
        <w:numPr>
          <w:ilvl w:val="1"/>
          <w:numId w:val="20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240" w:after="240" w:lineRule="auto"/>
        <w:ind w:start="2160" w:hanging="360"/>
        <w:rPr/>
      </w:pPr>
      <w:r w:rsidRPr="00000000" w:rsidDel="00000000" w:rsidR="00000000">
        <w:rPr>
          <w:rtl w:val="0"/>
        </w:rPr>
        <w:t xml:space="preserve">Zařízení připojená k místní síti výstavy jsou propojena se systémem Node-RED, který tvoří základ řídicí platformy.</w:t>
      </w:r>
    </w:p>
    <w:p w:rsidRPr="00000000" w:rsidR="00000000" w:rsidDel="00000000" w:rsidP="00000000" w:rsidRDefault="00000000" w14:paraId="000000E4">
      <w:pPr>
        <w:numPr>
          <w:ilvl w:val="1"/>
          <w:numId w:val="20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240" w:after="240" w:lineRule="auto"/>
        <w:ind w:start="2160" w:hanging="360"/>
        <w:rPr/>
      </w:pPr>
      <w:r w:rsidRPr="00000000" w:rsidDel="00000000" w:rsidR="00000000">
        <w:rPr>
          <w:rtl w:val="0"/>
        </w:rPr>
        <w:t xml:space="preserve">Systém je schopen vydávat příkazy zařízením prostřednictvím protokolu MQTT.</w:t>
      </w:r>
    </w:p>
    <w:p w:rsidRPr="00000000" w:rsidR="00000000" w:rsidDel="00000000" w:rsidP="00000000" w:rsidRDefault="00000000" w14:paraId="000000E5">
      <w:pPr>
        <w:numPr>
          <w:ilvl w:val="0"/>
          <w:numId w:val="20"/>
        </w:numPr>
        <w:spacing w:before="240" w:after="240" w:lineRule="auto"/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Přepnutí do režimu spánku a probuzení</w:t>
      </w:r>
    </w:p>
    <w:p w:rsidRPr="00000000" w:rsidR="00000000" w:rsidDel="00000000" w:rsidP="00000000" w:rsidRDefault="00000000" w14:paraId="000000E6">
      <w:pPr>
        <w:numPr>
          <w:ilvl w:val="1"/>
          <w:numId w:val="20"/>
        </w:numPr>
        <w:spacing w:before="240" w:after="240" w:lineRule="auto"/>
        <w:ind w:start="2160" w:hanging="360"/>
        <w:rPr/>
      </w:pPr>
      <w:r w:rsidRPr="00000000" w:rsidDel="00000000" w:rsidR="00000000">
        <w:rPr>
          <w:rtl w:val="0"/>
        </w:rPr>
        <w:t xml:space="preserve">Řídicí systém umožňuje centrální vypínání a restartování zařízení na denní bázi.</w:t>
      </w:r>
    </w:p>
    <w:p w:rsidRPr="00000000" w:rsidR="00000000" w:rsidDel="00000000" w:rsidP="00000000" w:rsidRDefault="00000000" w14:paraId="000000E7">
      <w:pPr>
        <w:numPr>
          <w:ilvl w:val="1"/>
          <w:numId w:val="20"/>
        </w:numPr>
        <w:spacing w:before="240" w:after="240" w:lineRule="auto"/>
        <w:ind w:start="2160" w:hanging="360"/>
        <w:rPr/>
      </w:pPr>
      <w:r w:rsidRPr="00000000" w:rsidDel="00000000" w:rsidR="00000000">
        <w:rPr>
          <w:rtl w:val="0"/>
        </w:rPr>
        <w:t xml:space="preserve">Zařízení se ovládají pomocí ovládacího tabletu, na kterém lze přehledně sledovat stav celé sítě.</w:t>
      </w:r>
    </w:p>
    <w:p w:rsidRPr="00000000" w:rsidR="00000000" w:rsidDel="00000000" w:rsidP="00000000" w:rsidRDefault="00000000" w14:paraId="000000E8">
      <w:pPr>
        <w:numPr>
          <w:ilvl w:val="0"/>
          <w:numId w:val="20"/>
        </w:numPr>
        <w:spacing w:before="240" w:after="240" w:lineRule="auto"/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Vzdálená správa obsahu</w:t>
      </w:r>
    </w:p>
    <w:p w:rsidRPr="00000000" w:rsidR="00000000" w:rsidDel="00000000" w:rsidP="00000000" w:rsidRDefault="00000000" w14:paraId="000000E9">
      <w:pPr>
        <w:numPr>
          <w:ilvl w:val="1"/>
          <w:numId w:val="20"/>
        </w:numPr>
        <w:spacing w:before="240" w:after="240" w:lineRule="auto"/>
        <w:ind w:start="2160" w:hanging="360"/>
        <w:rPr/>
      </w:pPr>
      <w:r w:rsidRPr="00000000" w:rsidDel="00000000" w:rsidR="00000000">
        <w:rPr>
          <w:rtl w:val="0"/>
        </w:rPr>
        <w:t xml:space="preserve">Pomocí ovládacího tabletu lze snadno a na dálku ovládat obsah zobrazený na zařízeních.</w:t>
      </w:r>
    </w:p>
    <w:p w:rsidRPr="00000000" w:rsidR="00000000" w:rsidDel="00000000" w:rsidP="00000000" w:rsidRDefault="00000000" w14:paraId="000000EA">
      <w:pPr>
        <w:numPr>
          <w:ilvl w:val="1"/>
          <w:numId w:val="20"/>
        </w:numPr>
        <w:spacing w:before="240" w:after="240" w:lineRule="auto"/>
        <w:ind w:start="2160" w:hanging="360"/>
        <w:rPr/>
      </w:pPr>
      <w:r w:rsidRPr="00000000" w:rsidDel="00000000" w:rsidR="00000000">
        <w:rPr>
          <w:rtl w:val="0"/>
        </w:rPr>
        <w:t xml:space="preserve">Správce má přímý přístup ke stavu zařízení a funkcím správy obsahu.</w:t>
      </w:r>
    </w:p>
    <w:p w:rsidRPr="00000000" w:rsidR="00000000" w:rsidDel="00000000" w:rsidP="00000000" w:rsidRDefault="00000000" w14:paraId="000000EB">
      <w:pPr>
        <w:numPr>
          <w:ilvl w:val="0"/>
          <w:numId w:val="20"/>
        </w:numPr>
        <w:spacing w:before="240" w:after="240" w:lineRule="auto"/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Sledování stavu</w:t>
      </w:r>
    </w:p>
    <w:p w:rsidRPr="00000000" w:rsidR="00000000" w:rsidDel="00000000" w:rsidP="00000000" w:rsidRDefault="00000000" w14:paraId="000000EC">
      <w:pPr>
        <w:numPr>
          <w:ilvl w:val="1"/>
          <w:numId w:val="20"/>
        </w:numPr>
        <w:spacing w:before="240" w:after="240" w:lineRule="auto"/>
        <w:ind w:start="2160" w:hanging="360"/>
        <w:rPr/>
      </w:pPr>
      <w:r w:rsidRPr="00000000" w:rsidDel="00000000" w:rsidR="00000000">
        <w:rPr>
          <w:rtl w:val="0"/>
        </w:rPr>
        <w:t xml:space="preserve">Aktuální stav zařízení (např. zapnuto, režim spánku, připojení k síti) lze sledovat v reálném čase na vyhrazeném ovládacím tabletu.</w:t>
      </w:r>
    </w:p>
    <w:p w:rsidRPr="00000000" w:rsidR="00000000" w:rsidDel="00000000" w:rsidP="00000000" w:rsidRDefault="00000000" w14:paraId="000000ED">
      <w:pPr>
        <w:numPr>
          <w:ilvl w:val="1"/>
          <w:numId w:val="20"/>
        </w:numPr>
        <w:spacing w:before="240" w:after="240" w:lineRule="auto"/>
        <w:ind w:start="2160" w:hanging="360"/>
        <w:rPr/>
      </w:pPr>
      <w:r w:rsidRPr="00000000" w:rsidDel="00000000" w:rsidR="00000000">
        <w:rPr>
          <w:rtl w:val="0"/>
        </w:rPr>
        <w:t xml:space="preserve">Díky informacím o stavu lze rychle identifikovat a vyřešit problémy.</w:t>
      </w:r>
    </w:p>
    <w:p w:rsidRPr="00000000" w:rsidR="00000000" w:rsidDel="00000000" w:rsidP="00000000" w:rsidRDefault="00000000" w14:paraId="000000EE">
      <w:pPr>
        <w:numPr>
          <w:ilvl w:val="0"/>
          <w:numId w:val="20"/>
        </w:numPr>
        <w:spacing w:before="240" w:after="240" w:lineRule="auto"/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Centrální ovládání</w:t>
      </w:r>
    </w:p>
    <w:p w:rsidRPr="00000000" w:rsidR="00000000" w:rsidDel="00000000" w:rsidP="00000000" w:rsidRDefault="00000000" w14:paraId="000000EF">
      <w:pPr>
        <w:numPr>
          <w:ilvl w:val="1"/>
          <w:numId w:val="20"/>
        </w:numPr>
        <w:spacing w:before="240" w:after="240" w:lineRule="auto"/>
        <w:ind w:start="2160" w:hanging="360"/>
        <w:rPr/>
      </w:pPr>
      <w:r w:rsidRPr="00000000" w:rsidDel="00000000" w:rsidR="00000000">
        <w:rPr>
          <w:rtl w:val="0"/>
        </w:rPr>
        <w:t xml:space="preserve">Systém umožňuje současné vypnutí všech zařízení na konci výstavy a rychlé současné spuštění na začátku dne.</w:t>
      </w:r>
    </w:p>
    <w:p w:rsidRPr="00000000" w:rsidR="00000000" w:rsidDel="00000000" w:rsidP="00000000" w:rsidRDefault="00000000" w14:paraId="000000F0">
      <w:pPr>
        <w:rPr>
          <w:b w:val="1"/>
          <w:bCs w:val="1"/>
        </w:rPr>
      </w:pPr>
    </w:p>
    <w:p w:rsidRPr="00000000" w:rsidR="00000000" w:rsidDel="00000000" w:rsidP="00000000" w:rsidRDefault="00000000" w14:paraId="000000F1">
      <w:pPr>
        <w:pStyle w:val="Heading3"/>
        <w:rPr>
          <w:b w:val="1"/>
          <w:bCs w:val="1"/>
          <w:color w:val="000000"/>
        </w:rPr>
      </w:pPr>
      <w:bookmarkStart w:name="_heading=h.9m2dm2guz63g" w:colFirst="0" w:colLast="0" w:id="24"/>
      <w:bookmarkEnd w:id="24"/>
      <w:r w:rsidRPr="00000000" w:rsidDel="00000000" w:rsidR="00000000">
        <w:rPr>
          <w:b w:val="1"/>
          <w:bCs w:val="1"/>
          <w:color w:val="000000"/>
          <w:rtl w:val="0"/>
        </w:rPr>
        <w:t xml:space="preserve">Síťové komunikační rozhraní pro synchronizaci softwarových komponent</w:t>
      </w:r>
    </w:p>
    <w:p w:rsidRPr="00000000" w:rsidR="00000000" w:rsidDel="00000000" w:rsidP="00000000" w:rsidRDefault="00000000" w14:paraId="000000F2">
      <w:pPr>
        <w:rPr/>
      </w:pPr>
    </w:p>
    <w:p w:rsidRPr="00000000" w:rsidR="00000000" w:rsidDel="00000000" w:rsidP="00000000" w:rsidRDefault="00000000" w14:paraId="000000F3">
      <w:pPr>
        <w:jc w:val="both"/>
        <w:rPr/>
      </w:pPr>
      <w:r w:rsidRPr="00000000" w:rsidDel="00000000" w:rsidR="00000000">
        <w:rPr>
          <w:rtl w:val="0"/>
        </w:rPr>
        <w:t xml:space="preserve">Účelem síťového komunikačního rozhraní je zajistit synchronizaci v reálném čase, výměnu dat a plynulý provoz různých softwarových komponent systému. Řešení je založeno na rychlém a spolehlivém spojení mezi centrálním serverem, displejem a dalšími periferními zařízeními.</w:t>
      </w:r>
    </w:p>
    <w:p w:rsidRPr="00000000" w:rsidR="00000000" w:rsidDel="00000000" w:rsidP="00000000" w:rsidRDefault="00000000" w14:paraId="000000F4">
      <w:pPr>
        <w:numPr>
          <w:ilvl w:val="0"/>
          <w:numId w:val="24"/>
        </w:numPr>
        <w:spacing w:before="240" w:lineRule="auto"/>
        <w:ind w:start="1440" w:hanging="360"/>
        <w:rPr>
          <w:b w:val="1"/>
          <w:bCs w:val="1"/>
        </w:rPr>
      </w:pPr>
      <w:r w:rsidRPr="00000000" w:rsidDel="00000000" w:rsidR="00000000">
        <w:rPr>
          <w:b w:val="1"/>
          <w:bCs w:val="1"/>
          <w:rtl w:val="0"/>
        </w:rPr>
        <w:t xml:space="preserve">Výměna dat v reálném čase</w:t>
      </w:r>
    </w:p>
    <w:p w:rsidRPr="00000000" w:rsidR="00000000" w:rsidDel="00000000" w:rsidP="00000000" w:rsidRDefault="00000000" w14:paraId="000000F5">
      <w:pPr>
        <w:numPr>
          <w:ilvl w:val="1"/>
          <w:numId w:val="24"/>
        </w:numPr>
        <w:ind w:start="2160" w:hanging="360"/>
        <w:rPr>
          <w:b w:val="1"/>
          <w:bCs w:val="1"/>
        </w:rPr>
      </w:pPr>
      <w:r w:rsidRPr="00000000" w:rsidDel="00000000" w:rsidR="00000000">
        <w:rPr>
          <w:rtl w:val="0"/>
        </w:rPr>
        <w:t xml:space="preserve">Systém neustále sleduje interakce uživatelů a relevantní data okamžitě odesílá na centrální server a displej.</w:t>
      </w:r>
      <w:r w:rsidRPr="00000000" w:rsidDel="00000000" w:rsidR="00000000">
        <w:rPr>
          <w:rtl w:val="0"/>
        </w:rPr>
        <w:br w:type="textWrapping"/>
      </w:r>
    </w:p>
    <w:p w:rsidRPr="00000000" w:rsidR="00000000" w:rsidDel="00000000" w:rsidP="00000000" w:rsidRDefault="00000000" w14:paraId="000000F6">
      <w:pPr>
        <w:numPr>
          <w:ilvl w:val="0"/>
          <w:numId w:val="24"/>
        </w:numPr>
        <w:ind w:start="1440" w:hanging="360"/>
        <w:rPr>
          <w:b w:val="1"/>
          <w:bCs w:val="1"/>
        </w:rPr>
      </w:pPr>
      <w:r w:rsidRPr="00000000" w:rsidDel="00000000" w:rsidR="00000000">
        <w:rPr>
          <w:b w:val="1"/>
          <w:bCs w:val="1"/>
          <w:rtl w:val="0"/>
        </w:rPr>
        <w:t xml:space="preserve">Úloha interního serveru</w:t>
      </w:r>
    </w:p>
    <w:p w:rsidRPr="00000000" w:rsidR="00000000" w:rsidDel="00000000" w:rsidP="00000000" w:rsidRDefault="00000000" w14:paraId="000000F7">
      <w:pPr>
        <w:numPr>
          <w:ilvl w:val="1"/>
          <w:numId w:val="24"/>
        </w:numPr>
        <w:ind w:start="2160" w:hanging="360"/>
        <w:rPr>
          <w:b w:val="1"/>
          <w:bCs w:val="1"/>
        </w:rPr>
      </w:pPr>
      <w:r w:rsidRPr="00000000" w:rsidDel="00000000" w:rsidR="00000000">
        <w:rPr>
          <w:rtl w:val="0"/>
        </w:rPr>
        <w:t xml:space="preserve">Centrální server je zodpovědný za sledování stavu softwarových komponent, zpracování interakcí a synchronizované zobrazení obsahu.</w:t>
      </w:r>
    </w:p>
    <w:p w:rsidRPr="00000000" w:rsidR="00000000" w:rsidDel="00000000" w:rsidP="00000000" w:rsidRDefault="00000000" w14:paraId="000000F8">
      <w:pPr>
        <w:numPr>
          <w:ilvl w:val="1"/>
          <w:numId w:val="24"/>
        </w:numPr>
        <w:ind w:start="2160" w:hanging="360"/>
        <w:rPr>
          <w:b w:val="1"/>
          <w:bCs w:val="1"/>
        </w:rPr>
      </w:pPr>
      <w:r w:rsidRPr="00000000" w:rsidDel="00000000" w:rsidR="00000000">
        <w:rPr>
          <w:rtl w:val="0"/>
        </w:rPr>
        <w:t xml:space="preserve">Server řídí virtuální postavy, které dynamicky reagují na interakce návštěvníků.</w:t>
      </w:r>
      <w:r w:rsidRPr="00000000" w:rsidDel="00000000" w:rsidR="00000000">
        <w:rPr>
          <w:rtl w:val="0"/>
        </w:rPr>
        <w:br w:type="textWrapping"/>
      </w:r>
    </w:p>
    <w:p w:rsidRPr="00000000" w:rsidR="00000000" w:rsidDel="00000000" w:rsidP="00000000" w:rsidRDefault="00000000" w14:paraId="000000F9">
      <w:pPr>
        <w:numPr>
          <w:ilvl w:val="0"/>
          <w:numId w:val="24"/>
        </w:numPr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Správa zpráv</w:t>
      </w:r>
    </w:p>
    <w:p w:rsidRPr="00000000" w:rsidR="00000000" w:rsidDel="00000000" w:rsidP="00000000" w:rsidRDefault="00000000" w14:paraId="000000FA">
      <w:pPr>
        <w:numPr>
          <w:ilvl w:val="1"/>
          <w:numId w:val="24"/>
        </w:numPr>
        <w:ind w:start="2160" w:hanging="360"/>
        <w:rPr/>
      </w:pPr>
      <w:r w:rsidRPr="00000000" w:rsidDel="00000000" w:rsidR="00000000">
        <w:rPr>
          <w:rtl w:val="0"/>
        </w:rPr>
        <w:t xml:space="preserve">Systém může pro rychlý a efektivní přenos dat využívat komunikaci založenou na protokolech MQTT nebo WebSocket.</w:t>
      </w:r>
    </w:p>
    <w:p w:rsidRPr="00000000" w:rsidR="00000000" w:rsidDel="00000000" w:rsidP="00000000" w:rsidRDefault="00000000" w14:paraId="000000FB">
      <w:pPr>
        <w:numPr>
          <w:ilvl w:val="1"/>
          <w:numId w:val="24"/>
        </w:numPr>
        <w:ind w:start="2160" w:hanging="360"/>
        <w:rPr/>
      </w:pPr>
      <w:r w:rsidRPr="00000000" w:rsidDel="00000000" w:rsidR="00000000">
        <w:rPr>
          <w:rtl w:val="0"/>
        </w:rPr>
        <w:t xml:space="preserve">Zprávy přicházejí asynchronně, což zajišťuje plynulý provoz softwarových komponent i při vysokém návštěvnickém provozu.</w:t>
      </w:r>
      <w:r w:rsidRPr="00000000" w:rsidDel="00000000" w:rsidR="00000000">
        <w:rPr>
          <w:rtl w:val="0"/>
        </w:rPr>
        <w:br w:type="textWrapping"/>
      </w:r>
      <w:r w:rsidRPr="00000000" w:rsidDel="00000000" w:rsidR="00000000">
        <w:rPr>
          <w:rtl w:val="0"/>
        </w:rPr>
        <w:br w:type="textWrapping"/>
      </w:r>
    </w:p>
    <w:p w:rsidRPr="00000000" w:rsidR="00000000" w:rsidDel="00000000" w:rsidP="00000000" w:rsidRDefault="00000000" w14:paraId="000000FC">
      <w:pPr>
        <w:numPr>
          <w:ilvl w:val="0"/>
          <w:numId w:val="24"/>
        </w:numPr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Podpora offline režimu</w:t>
      </w:r>
    </w:p>
    <w:p w:rsidRPr="00000000" w:rsidR="00000000" w:rsidDel="00000000" w:rsidP="00000000" w:rsidRDefault="00000000" w14:paraId="000000FD">
      <w:pPr>
        <w:numPr>
          <w:ilvl w:val="1"/>
          <w:numId w:val="24"/>
        </w:numPr>
        <w:ind w:start="2160" w:hanging="360"/>
        <w:rPr/>
      </w:pPr>
      <w:r w:rsidRPr="00000000" w:rsidDel="00000000" w:rsidR="00000000">
        <w:rPr>
          <w:rtl w:val="0"/>
        </w:rPr>
        <w:t xml:space="preserve">Síťové rozhraní zajišťuje, že některé základní funkce systému (např. zobrazení statického obsahu) jsou dostupné i v offline režimu.</w:t>
      </w:r>
    </w:p>
    <w:p w:rsidRPr="00000000" w:rsidR="00000000" w:rsidDel="00000000" w:rsidP="00000000" w:rsidRDefault="00000000" w14:paraId="000000FE">
      <w:pPr>
        <w:numPr>
          <w:ilvl w:val="1"/>
          <w:numId w:val="24"/>
        </w:numPr>
        <w:ind w:start="2160" w:hanging="360"/>
        <w:rPr/>
      </w:pPr>
      <w:r w:rsidRPr="00000000" w:rsidDel="00000000" w:rsidR="00000000">
        <w:rPr>
          <w:rtl w:val="0"/>
        </w:rPr>
        <w:t xml:space="preserve">Po připojení k centrálnímu serveru se offline události automaticky synchronizují.</w:t>
      </w:r>
      <w:r w:rsidRPr="00000000" w:rsidDel="00000000" w:rsidR="00000000">
        <w:rPr>
          <w:rtl w:val="0"/>
        </w:rPr>
        <w:br w:type="textWrapping"/>
      </w:r>
    </w:p>
    <w:p w:rsidRPr="00000000" w:rsidR="00000000" w:rsidDel="00000000" w:rsidP="00000000" w:rsidRDefault="00000000" w14:paraId="000000FF">
      <w:pPr>
        <w:numPr>
          <w:ilvl w:val="0"/>
          <w:numId w:val="24"/>
        </w:numPr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Bezpečnost a škálovatelnost</w:t>
      </w:r>
    </w:p>
    <w:p w:rsidRPr="00000000" w:rsidR="00000000" w:rsidDel="00000000" w:rsidP="00000000" w:rsidRDefault="00000000" w14:paraId="00000100">
      <w:pPr>
        <w:numPr>
          <w:ilvl w:val="1"/>
          <w:numId w:val="24"/>
        </w:numPr>
        <w:ind w:start="2160" w:hanging="360"/>
        <w:rPr/>
      </w:pPr>
      <w:r w:rsidRPr="00000000" w:rsidDel="00000000" w:rsidR="00000000">
        <w:rPr>
          <w:rtl w:val="0"/>
        </w:rPr>
        <w:t xml:space="preserve">Systém používá šifrovaný přenos dat (např. TLS) k ochraně citlivých informací.</w:t>
      </w:r>
    </w:p>
    <w:p w:rsidRPr="00000000" w:rsidR="00000000" w:rsidDel="00000000" w:rsidP="00000000" w:rsidRDefault="00000000" w14:paraId="00000101">
      <w:pPr>
        <w:numPr>
          <w:ilvl w:val="1"/>
          <w:numId w:val="24"/>
        </w:numPr>
        <w:spacing w:after="240" w:lineRule="auto"/>
        <w:ind w:start="2160" w:hanging="360"/>
        <w:rPr/>
      </w:pPr>
      <w:r w:rsidRPr="00000000" w:rsidDel="00000000" w:rsidR="00000000">
        <w:rPr>
          <w:rtl w:val="0"/>
        </w:rPr>
        <w:t xml:space="preserve">Komunikační rozhraní je škálovatelné, což zajišťuje plynulý provoz i při větším počtu návštěvníků.</w:t>
      </w:r>
    </w:p>
    <w:p w:rsidRPr="00000000" w:rsidR="00000000" w:rsidDel="00000000" w:rsidP="00000000" w:rsidRDefault="00000000" w14:paraId="00000102">
      <w:pPr>
        <w:pStyle w:val="Heading3"/>
        <w:keepNext w:val="0"/>
        <w:keepLines w:val="0"/>
        <w:spacing w:before="240" w:after="40" w:line="259" w:lineRule="auto"/>
        <w:ind w:start="720" w:hanging="360"/>
        <w:rPr>
          <w:b w:val="1"/>
          <w:bCs w:val="1"/>
          <w:color w:val="000000"/>
        </w:rPr>
      </w:pPr>
      <w:bookmarkStart w:name="_heading=h.i93xujpyd7j" w:colFirst="0" w:colLast="0" w:id="25"/>
      <w:bookmarkEnd w:id="25"/>
      <w:r w:rsidRPr="00000000" w:rsidDel="00000000" w:rsidR="00000000">
        <w:rPr>
          <w:b w:val="1"/>
          <w:bCs w:val="1"/>
          <w:color w:val="000000"/>
          <w:rtl w:val="0"/>
        </w:rPr>
        <w:t xml:space="preserve">Návrh architektury serveru</w:t>
      </w:r>
    </w:p>
    <w:p w:rsidRPr="00000000" w:rsidR="00000000" w:rsidDel="00000000" w:rsidP="00000000" w:rsidRDefault="00000000" w14:paraId="00000103">
      <w:pPr>
        <w:spacing w:before="240" w:after="240" w:line="259" w:lineRule="auto"/>
        <w:ind w:start="720" w:firstLine="0"/>
        <w:rPr>
          <w:b w:val="1"/>
          <w:bCs w:val="1"/>
        </w:rPr>
      </w:pPr>
      <w:r w:rsidRPr="00000000" w:rsidDel="00000000" w:rsidR="00000000">
        <w:rPr>
          <w:b w:val="1"/>
          <w:bCs w:val="1"/>
          <w:rtl w:val="0"/>
        </w:rPr>
        <w:t xml:space="preserve">Externí a interní servery</w:t>
      </w:r>
    </w:p>
    <w:p w:rsidRPr="00000000" w:rsidR="00000000" w:rsidDel="00000000" w:rsidP="00000000" w:rsidRDefault="00000000" w14:paraId="00000104">
      <w:pPr>
        <w:spacing w:before="240" w:after="240" w:line="259" w:lineRule="auto"/>
        <w:ind w:start="720" w:firstLine="0"/>
        <w:rPr>
          <w:b w:val="1"/>
          <w:bCs w:val="1"/>
        </w:rPr>
      </w:pPr>
      <w:r w:rsidRPr="00000000" w:rsidDel="00000000" w:rsidR="00000000">
        <w:rPr>
          <w:rtl w:val="0"/>
        </w:rPr>
        <w:t xml:space="preserve">Serverová část systému hraje ústřední roli v zajištění softwarových komponent a zajišťuje synchronizovaný provoz všech funkcí a dat.</w:t>
      </w:r>
    </w:p>
    <w:p w:rsidRPr="00000000" w:rsidR="00000000" w:rsidDel="00000000" w:rsidP="00000000" w:rsidRDefault="00000000" w14:paraId="00000105">
      <w:pPr>
        <w:numPr>
          <w:ilvl w:val="1"/>
          <w:numId w:val="13"/>
        </w:numPr>
        <w:spacing w:before="240" w:line="259" w:lineRule="auto"/>
        <w:ind w:start="1440" w:hanging="360"/>
        <w:rPr/>
      </w:pPr>
      <w:r w:rsidRPr="00000000" w:rsidDel="00000000" w:rsidR="00000000">
        <w:rPr>
          <w:rtl w:val="0"/>
        </w:rPr>
        <w:t xml:space="preserve">Externí server je zodpovědný za následující úkoly:</w:t>
      </w:r>
    </w:p>
    <w:p w:rsidRPr="00000000" w:rsidR="00000000" w:rsidDel="00000000" w:rsidP="00000000" w:rsidRDefault="00000000" w14:paraId="00000106">
      <w:pPr>
        <w:numPr>
          <w:ilvl w:val="2"/>
          <w:numId w:val="13"/>
        </w:numPr>
        <w:spacing w:after="240" w:line="259" w:lineRule="auto"/>
        <w:ind w:start="2160" w:hanging="360"/>
        <w:rPr/>
      </w:pPr>
      <w:r w:rsidRPr="00000000" w:rsidDel="00000000" w:rsidR="00000000">
        <w:rPr>
          <w:rtl w:val="0"/>
        </w:rPr>
        <w:t xml:space="preserve">Správa obsahu (ukládání a přístup k videím, obrázkům, textům a interaktivním prvkům).</w:t>
      </w:r>
    </w:p>
    <w:p w:rsidRPr="00000000" w:rsidR="00000000" w:rsidDel="00000000" w:rsidP="00000000" w:rsidRDefault="00000000" w14:paraId="00000107">
      <w:pPr>
        <w:numPr>
          <w:ilvl w:val="2"/>
          <w:numId w:val="13"/>
        </w:numPr>
        <w:spacing w:after="240" w:line="259" w:lineRule="auto"/>
        <w:ind w:start="2160" w:hanging="360"/>
        <w:rPr/>
      </w:pPr>
      <w:r w:rsidRPr="00000000" w:rsidDel="00000000" w:rsidR="00000000">
        <w:rPr>
          <w:rtl w:val="0"/>
        </w:rPr>
        <w:t xml:space="preserve">Zpracování dat v reálném čase (uživatelské interakce, polohy, výsledky rozpoznávání hlasu).</w:t>
      </w:r>
    </w:p>
    <w:p w:rsidRPr="00000000" w:rsidR="00000000" w:rsidDel="00000000" w:rsidP="00000000" w:rsidRDefault="00000000" w14:paraId="00000108">
      <w:pPr>
        <w:numPr>
          <w:ilvl w:val="2"/>
          <w:numId w:val="13"/>
        </w:numPr>
        <w:spacing w:after="240" w:line="259" w:lineRule="auto"/>
        <w:ind w:start="2160" w:hanging="360"/>
        <w:rPr/>
      </w:pPr>
      <w:r w:rsidRPr="00000000" w:rsidDel="00000000" w:rsidR="00000000">
        <w:rPr>
          <w:rtl w:val="0"/>
        </w:rPr>
        <w:t xml:space="preserve">Spouštění modelů umělé inteligence a generování odpovědí.</w:t>
      </w:r>
    </w:p>
    <w:p w:rsidRPr="00000000" w:rsidR="00000000" w:rsidDel="00000000" w:rsidP="00000000" w:rsidRDefault="00000000" w14:paraId="00000109">
      <w:pPr>
        <w:numPr>
          <w:ilvl w:val="2"/>
          <w:numId w:val="13"/>
        </w:numPr>
        <w:spacing w:after="240" w:line="259" w:lineRule="auto"/>
        <w:ind w:start="2160" w:hanging="360"/>
        <w:rPr/>
      </w:pPr>
      <w:r w:rsidRPr="00000000" w:rsidDel="00000000" w:rsidR="00000000">
        <w:rPr>
          <w:rtl w:val="0"/>
        </w:rPr>
        <w:t xml:space="preserve">Řízení síťové komunikace mezi displeji, tablety a dalšími periferními zařízeními.</w:t>
      </w:r>
    </w:p>
    <w:p w:rsidRPr="00000000" w:rsidR="00000000" w:rsidDel="00000000" w:rsidP="00000000" w:rsidRDefault="00000000" w14:paraId="0000010A">
      <w:pPr>
        <w:spacing w:before="240" w:after="240" w:line="259" w:lineRule="auto"/>
        <w:rPr/>
      </w:pPr>
    </w:p>
    <w:p w:rsidRPr="00000000" w:rsidR="00000000" w:rsidDel="00000000" w:rsidP="00000000" w:rsidRDefault="00000000" w14:paraId="0000010B">
      <w:pPr>
        <w:pStyle w:val="Heading4"/>
        <w:spacing w:before="240" w:after="240" w:lineRule="auto"/>
        <w:ind w:start="720" w:firstLine="0"/>
        <w:rPr>
          <w:b w:val="1"/>
          <w:bCs w:val="1"/>
          <w:color w:val="000000"/>
        </w:rPr>
      </w:pPr>
      <w:bookmarkStart w:name="_heading=h.or16szjr5qd7" w:colFirst="0" w:colLast="0" w:id="26"/>
      <w:bookmarkEnd w:id="26"/>
      <w:sdt>
        <w:sdtPr>
          <w:id w:val="-1824823469"/>
          <w:tag w:val="goog_rdk_4"/>
        </w:sdtPr>
        <w:sdtContent>
          <w:commentRangeStart w:id="4"/>
        </w:sdtContent>
      </w:sdt>
      <w:sdt>
        <w:sdtPr>
          <w:id w:val="-2104476427"/>
          <w:tag w:val="goog_rdk_5"/>
        </w:sdtPr>
        <w:sdtContent>
          <w:commentRangeStart w:id="5"/>
        </w:sdtContent>
      </w:sdt>
      <w:r w:rsidRPr="00000000" w:rsidDel="00000000" w:rsidR="00000000">
        <w:rPr>
          <w:b w:val="1"/>
          <w:bCs w:val="1"/>
          <w:color w:val="000000"/>
          <w:rtl w:val="0"/>
        </w:rPr>
        <w:t xml:space="preserve">Interní server</w:t>
      </w:r>
      <w:commentRangeEnd w:id="4"/>
      <w:r w:rsidRPr="00000000" w:rsidDel="00000000" w:rsidR="00000000">
        <w:commentReference w:id="4"/>
      </w:r>
      <w:commentRangeEnd w:id="5"/>
      <w:r w:rsidRPr="00000000" w:rsidDel="00000000" w:rsidR="00000000">
        <w:commentReference w:id="5"/>
      </w:r>
    </w:p>
    <w:p w:rsidRPr="00000000" w:rsidR="00000000" w:rsidDel="00000000" w:rsidP="00000000" w:rsidRDefault="00000000" w14:paraId="0000010C">
      <w:pPr>
        <w:spacing w:before="240" w:after="240" w:lineRule="auto"/>
        <w:ind w:start="720" w:firstLine="0"/>
        <w:rPr/>
      </w:pPr>
      <w:r w:rsidRPr="00000000" w:rsidDel="00000000" w:rsidR="00000000">
        <w:rPr>
          <w:rtl w:val="0"/>
        </w:rPr>
        <w:t xml:space="preserve">Všechny komponenty výstavního softwaru koordinuje interní server, který zajišťuje:</w:t>
      </w:r>
    </w:p>
    <w:p w:rsidRPr="00000000" w:rsidR="00000000" w:rsidDel="00000000" w:rsidP="00000000" w:rsidRDefault="00000000" w14:paraId="0000010D">
      <w:pPr>
        <w:numPr>
          <w:ilvl w:val="0"/>
          <w:numId w:val="1"/>
        </w:numPr>
        <w:ind w:start="1440" w:hanging="360"/>
        <w:rPr/>
      </w:pPr>
      <w:r w:rsidRPr="00000000" w:rsidDel="00000000" w:rsidR="00000000">
        <w:rPr>
          <w:rtl w:val="0"/>
        </w:rPr>
        <w:t xml:space="preserve">Aktualizaci obsahu v reálném čase, například přidávání nových narativů nebo multimediálních materiálů.</w:t>
      </w:r>
    </w:p>
    <w:p w:rsidRPr="00000000" w:rsidR="00000000" w:rsidDel="00000000" w:rsidP="00000000" w:rsidRDefault="00000000" w14:paraId="0000010E">
      <w:pPr>
        <w:numPr>
          <w:ilvl w:val="0"/>
          <w:numId w:val="1"/>
        </w:numPr>
        <w:ind w:start="1440" w:hanging="360"/>
        <w:rPr/>
      </w:pPr>
      <w:r w:rsidRPr="00000000" w:rsidDel="00000000" w:rsidR="00000000">
        <w:rPr>
          <w:rtl w:val="0"/>
        </w:rPr>
        <w:t xml:space="preserve">Vzdálenou diagnostiku a údržbu, což minimalizuje dopad provozních problémů.</w:t>
      </w:r>
      <w:r w:rsidRPr="00000000" w:rsidDel="00000000" w:rsidR="00000000">
        <w:rPr>
          <w:rtl w:val="0"/>
        </w:rPr>
        <w:br w:type="textWrapping"/>
      </w:r>
    </w:p>
    <w:p w:rsidRPr="00000000" w:rsidR="00000000" w:rsidDel="00000000" w:rsidP="00000000" w:rsidRDefault="00000000" w14:paraId="0000010F">
      <w:pPr>
        <w:numPr>
          <w:ilvl w:val="0"/>
          <w:numId w:val="7"/>
        </w:numPr>
        <w:spacing w:line="259" w:lineRule="auto"/>
        <w:ind w:start="720" w:hanging="360"/>
        <w:jc w:val="both"/>
        <w:rPr/>
      </w:pPr>
      <w:r w:rsidRPr="00000000" w:rsidDel="00000000" w:rsidR="00000000">
        <w:rPr>
          <w:rtl w:val="0"/>
        </w:rPr>
        <w:t xml:space="preserve">Dlouhodobá podpora základního systému</w:t>
      </w:r>
    </w:p>
    <w:p w:rsidRPr="00000000" w:rsidR="00000000" w:rsidDel="00000000" w:rsidP="00000000" w:rsidRDefault="00000000" w14:paraId="00000110">
      <w:pPr>
        <w:numPr>
          <w:ilvl w:val="0"/>
          <w:numId w:val="7"/>
        </w:numPr>
        <w:spacing w:line="259" w:lineRule="auto"/>
        <w:ind w:start="720" w:hanging="360"/>
        <w:jc w:val="both"/>
        <w:rPr/>
      </w:pPr>
      <w:r w:rsidRPr="00000000" w:rsidDel="00000000" w:rsidR="00000000">
        <w:rPr>
          <w:rtl w:val="0"/>
        </w:rPr>
        <w:t xml:space="preserve">Je nutné použít Oracle Linux/RedHat/SUSE Linux Enterprise Server nebo ekvivalentní systém.</w:t>
      </w:r>
    </w:p>
    <w:p w:rsidRPr="00000000" w:rsidR="00000000" w:rsidDel="00000000" w:rsidP="00000000" w:rsidRDefault="00000000" w14:paraId="00000111">
      <w:pPr>
        <w:numPr>
          <w:ilvl w:val="0"/>
          <w:numId w:val="7"/>
        </w:numPr>
        <w:spacing w:line="259" w:lineRule="auto"/>
        <w:ind w:start="720" w:hanging="360"/>
        <w:jc w:val="both"/>
        <w:rPr/>
      </w:pPr>
      <w:r w:rsidRPr="00000000" w:rsidDel="00000000" w:rsidR="00000000">
        <w:rPr>
          <w:rtl w:val="0"/>
        </w:rPr>
        <w:t xml:space="preserve">Veškerá dokumentace a zdrojový kód vývoje, včetně všech práv, musí být předán. Hotové zdrojové kódy mohou být na základě práva zákazníka předány třetí straně za účelem kontroly kvality.</w:t>
      </w:r>
    </w:p>
    <w:p w:rsidRPr="00000000" w:rsidR="00000000" w:rsidDel="00000000" w:rsidP="00000000" w:rsidRDefault="00000000" w14:paraId="00000112">
      <w:pPr>
        <w:numPr>
          <w:ilvl w:val="0"/>
          <w:numId w:val="7"/>
        </w:numPr>
        <w:spacing w:line="259" w:lineRule="auto"/>
        <w:ind w:start="720" w:hanging="360"/>
        <w:jc w:val="both"/>
        <w:rPr/>
      </w:pPr>
      <w:r w:rsidRPr="00000000" w:rsidDel="00000000" w:rsidR="00000000">
        <w:rPr>
          <w:rtl w:val="0"/>
        </w:rPr>
        <w:t xml:space="preserve">Webová aplikace založená na NodeJS pro zajištění úloh s vysokým zatížením (např. plynulý provoz v obdobích s vysokým počtem uživatelů) nebo ekvivalentní systém.</w:t>
      </w:r>
    </w:p>
    <w:p w:rsidRPr="00000000" w:rsidR="00000000" w:rsidDel="00000000" w:rsidP="00000000" w:rsidRDefault="00000000" w14:paraId="00000113">
      <w:pPr>
        <w:numPr>
          <w:ilvl w:val="0"/>
          <w:numId w:val="7"/>
        </w:numPr>
        <w:spacing w:line="259" w:lineRule="auto"/>
        <w:ind w:start="720" w:hanging="360"/>
        <w:jc w:val="both"/>
        <w:rPr/>
      </w:pPr>
      <w:r w:rsidRPr="00000000" w:rsidDel="00000000" w:rsidR="00000000">
        <w:rPr>
          <w:rtl w:val="0"/>
        </w:rPr>
        <w:t xml:space="preserve">Při vysokém počtu uživatelů je pro zlepšení výkonu nutné cacheování (předběžné načítání) databázových dotazů pomocí Redis nebo podobné „in-memory“ databáze.</w:t>
      </w:r>
    </w:p>
    <w:p w:rsidRPr="00000000" w:rsidR="00000000" w:rsidDel="00000000" w:rsidP="00000000" w:rsidRDefault="00000000" w14:paraId="00000114">
      <w:pPr>
        <w:numPr>
          <w:ilvl w:val="0"/>
          <w:numId w:val="7"/>
        </w:numPr>
        <w:spacing w:line="259" w:lineRule="auto"/>
        <w:ind w:start="720" w:hanging="360"/>
        <w:jc w:val="both"/>
        <w:rPr/>
      </w:pPr>
      <w:r w:rsidRPr="00000000" w:rsidDel="00000000" w:rsidR="00000000">
        <w:rPr>
          <w:rtl w:val="0"/>
        </w:rPr>
        <w:t xml:space="preserve">Vertikální škálování na základě poptávky a zátěže pomocí Docker Swarm nebo Kubernetes orchestration a load balancer nebo ekvivalentních nástrojů.</w:t>
      </w:r>
    </w:p>
    <w:p w:rsidRPr="00000000" w:rsidR="00000000" w:rsidDel="00000000" w:rsidP="00000000" w:rsidRDefault="00000000" w14:paraId="00000115">
      <w:pPr>
        <w:numPr>
          <w:ilvl w:val="0"/>
          <w:numId w:val="7"/>
        </w:numPr>
        <w:spacing w:line="259" w:lineRule="auto"/>
        <w:ind w:start="720" w:hanging="360"/>
        <w:jc w:val="both"/>
        <w:rPr/>
      </w:pPr>
      <w:r w:rsidRPr="00000000" w:rsidDel="00000000" w:rsidR="00000000">
        <w:rPr>
          <w:rtl w:val="0"/>
        </w:rPr>
        <w:t xml:space="preserve">Použití serverů CDN (Content Delivery Network) s vysokou rychlostí sítě a podle potřeby rozdělených pro spolehlivý a rychlý přenos statického obsahu (obrázky, zvuky, videa, 3D, AR obsah).</w:t>
      </w:r>
    </w:p>
    <w:p w:rsidRPr="00000000" w:rsidR="00000000" w:rsidDel="00000000" w:rsidP="00000000" w:rsidRDefault="00000000" w14:paraId="00000116">
      <w:pPr>
        <w:numPr>
          <w:ilvl w:val="0"/>
          <w:numId w:val="7"/>
        </w:numPr>
        <w:spacing w:line="259" w:lineRule="auto"/>
        <w:ind w:start="720" w:hanging="360"/>
        <w:jc w:val="both"/>
        <w:rPr/>
      </w:pPr>
      <w:r w:rsidRPr="00000000" w:rsidDel="00000000" w:rsidR="00000000">
        <w:rPr>
          <w:rtl w:val="0"/>
        </w:rPr>
        <w:t xml:space="preserve">Databáze MySQL 8.0 nebo kompatibilní databáze pro pozadí systému.</w:t>
      </w:r>
    </w:p>
    <w:p w:rsidRPr="00000000" w:rsidR="00000000" w:rsidDel="00000000" w:rsidP="00000000" w:rsidRDefault="00000000" w14:paraId="00000117">
      <w:pPr>
        <w:numPr>
          <w:ilvl w:val="0"/>
          <w:numId w:val="7"/>
        </w:numPr>
        <w:spacing w:line="259" w:lineRule="auto"/>
        <w:ind w:start="720" w:hanging="360"/>
        <w:jc w:val="both"/>
        <w:rPr/>
      </w:pPr>
      <w:r w:rsidRPr="00000000" w:rsidDel="00000000" w:rsidR="00000000">
        <w:rPr>
          <w:rtl w:val="0"/>
        </w:rPr>
        <w:t xml:space="preserve">Zajištění rychlého fungování systému pomocí škálování serverového prostředí a optimalizace provozu:</w:t>
      </w:r>
    </w:p>
    <w:p w:rsidRPr="00000000" w:rsidR="00000000" w:rsidDel="00000000" w:rsidP="00000000" w:rsidRDefault="00000000" w14:paraId="00000118">
      <w:pPr>
        <w:numPr>
          <w:ilvl w:val="1"/>
          <w:numId w:val="7"/>
        </w:numPr>
        <w:spacing w:line="259" w:lineRule="auto"/>
        <w:ind w:start="1440" w:hanging="360"/>
        <w:jc w:val="both"/>
        <w:rPr/>
      </w:pPr>
      <w:r w:rsidRPr="00000000" w:rsidDel="00000000" w:rsidR="00000000">
        <w:rPr>
          <w:rtl w:val="0"/>
        </w:rPr>
        <w:t xml:space="preserve">Optimalizace dotazů do databáze</w:t>
      </w:r>
    </w:p>
    <w:p w:rsidRPr="00000000" w:rsidR="00000000" w:rsidDel="00000000" w:rsidP="00000000" w:rsidRDefault="00000000" w14:paraId="00000119">
      <w:pPr>
        <w:numPr>
          <w:ilvl w:val="1"/>
          <w:numId w:val="7"/>
        </w:numPr>
        <w:spacing w:line="259" w:lineRule="auto"/>
        <w:ind w:start="1440" w:hanging="360"/>
        <w:jc w:val="both"/>
        <w:rPr/>
      </w:pPr>
      <w:r w:rsidRPr="00000000" w:rsidDel="00000000" w:rsidR="00000000">
        <w:rPr>
          <w:rtl w:val="0"/>
        </w:rPr>
        <w:t xml:space="preserve">Zajištění odezvy serveru (s přihlédnutím k síťovému prostředí) vždy optimálně do půl sekundy, maximálně však do jedné sekundy.</w:t>
      </w:r>
    </w:p>
    <w:p w:rsidRPr="00000000" w:rsidR="00000000" w:rsidDel="00000000" w:rsidP="00000000" w:rsidRDefault="00000000" w14:paraId="0000011A">
      <w:pPr>
        <w:numPr>
          <w:ilvl w:val="1"/>
          <w:numId w:val="7"/>
        </w:numPr>
        <w:spacing w:line="259" w:lineRule="auto"/>
        <w:ind w:start="1440" w:hanging="360"/>
        <w:jc w:val="both"/>
        <w:rPr/>
      </w:pPr>
      <w:r w:rsidRPr="00000000" w:rsidDel="00000000" w:rsidR="00000000">
        <w:rPr>
          <w:rtl w:val="0"/>
        </w:rPr>
        <w:t xml:space="preserve">Pokud to není možné z důvodu složitosti dotazu, je třeba použít cache.</w:t>
      </w:r>
    </w:p>
    <w:p w:rsidRPr="00000000" w:rsidR="00000000" w:rsidDel="00000000" w:rsidP="00000000" w:rsidRDefault="00000000" w14:paraId="0000011B">
      <w:pPr>
        <w:numPr>
          <w:ilvl w:val="1"/>
          <w:numId w:val="7"/>
        </w:numPr>
        <w:spacing w:line="259" w:lineRule="auto"/>
        <w:ind w:start="1440" w:hanging="360"/>
        <w:jc w:val="both"/>
        <w:rPr/>
      </w:pPr>
      <w:r w:rsidRPr="00000000" w:rsidDel="00000000" w:rsidR="00000000">
        <w:rPr>
          <w:rtl w:val="0"/>
        </w:rPr>
        <w:t xml:space="preserve">V případě dlouhodobých interakcí (např. nahrávání video souborů) je třeba zajistit jednoznačnou sledovatelnost procesu.</w:t>
      </w:r>
    </w:p>
    <w:p w:rsidRPr="00000000" w:rsidR="00000000" w:rsidDel="00000000" w:rsidP="00000000" w:rsidRDefault="00000000" w14:paraId="0000011C">
      <w:pPr>
        <w:numPr>
          <w:ilvl w:val="1"/>
          <w:numId w:val="7"/>
        </w:numPr>
        <w:spacing w:line="259" w:lineRule="auto"/>
        <w:ind w:start="1440" w:hanging="360"/>
        <w:jc w:val="both"/>
        <w:rPr/>
      </w:pPr>
      <w:r w:rsidRPr="00000000" w:rsidDel="00000000" w:rsidR="00000000">
        <w:rPr>
          <w:rtl w:val="0"/>
        </w:rPr>
        <w:t xml:space="preserve">Optimalizace statického obsahu</w:t>
      </w:r>
    </w:p>
    <w:p w:rsidRPr="00000000" w:rsidR="00000000" w:rsidDel="00000000" w:rsidP="00000000" w:rsidRDefault="00000000" w14:paraId="0000011D">
      <w:pPr>
        <w:numPr>
          <w:ilvl w:val="1"/>
          <w:numId w:val="7"/>
        </w:numPr>
        <w:spacing w:line="259" w:lineRule="auto"/>
        <w:ind w:start="1440" w:hanging="360"/>
        <w:jc w:val="both"/>
        <w:rPr/>
      </w:pPr>
      <w:r w:rsidRPr="00000000" w:rsidDel="00000000" w:rsidR="00000000">
        <w:rPr>
          <w:rtl w:val="0"/>
        </w:rPr>
        <w:t xml:space="preserve">Snížení rozlišení a kvality obrázků, použití vhodného formátu obrázků,</w:t>
      </w:r>
    </w:p>
    <w:p w:rsidRPr="00000000" w:rsidR="00000000" w:rsidDel="00000000" w:rsidP="00000000" w:rsidRDefault="00000000" w14:paraId="0000011E">
      <w:pPr>
        <w:numPr>
          <w:ilvl w:val="1"/>
          <w:numId w:val="7"/>
        </w:numPr>
        <w:spacing w:line="259" w:lineRule="auto"/>
        <w:ind w:start="1440" w:hanging="360"/>
        <w:jc w:val="both"/>
        <w:rPr/>
      </w:pPr>
      <w:r w:rsidRPr="00000000" w:rsidDel="00000000" w:rsidR="00000000">
        <w:rPr>
          <w:rtl w:val="0"/>
        </w:rPr>
        <w:t xml:space="preserve">Vhodný výběr kódování videí,</w:t>
      </w:r>
    </w:p>
    <w:p w:rsidRPr="00000000" w:rsidR="00000000" w:rsidDel="00000000" w:rsidP="00000000" w:rsidRDefault="00000000" w14:paraId="0000011F">
      <w:pPr>
        <w:numPr>
          <w:ilvl w:val="1"/>
          <w:numId w:val="7"/>
        </w:numPr>
        <w:spacing w:line="259" w:lineRule="auto"/>
        <w:ind w:start="1440" w:hanging="360"/>
        <w:jc w:val="both"/>
        <w:rPr/>
      </w:pPr>
      <w:r w:rsidRPr="00000000" w:rsidDel="00000000" w:rsidR="00000000">
        <w:rPr>
          <w:rtl w:val="0"/>
        </w:rPr>
        <w:t xml:space="preserve">Snížení bitové rychlosti a rozlišení video/audio souborů podle potřeby a jejich následné překódování.</w:t>
      </w:r>
    </w:p>
    <w:p w:rsidRPr="00000000" w:rsidR="00000000" w:rsidDel="00000000" w:rsidP="00000000" w:rsidRDefault="00000000" w14:paraId="00000120">
      <w:pPr>
        <w:spacing w:before="240" w:after="240" w:line="259" w:lineRule="auto"/>
        <w:rPr>
          <w:b w:val="1"/>
          <w:bCs w:val="1"/>
        </w:rPr>
      </w:pPr>
      <w:r w:rsidRPr="00000000" w:rsidDel="00000000" w:rsidR="00000000">
        <w:rPr>
          <w:b w:val="1"/>
          <w:bCs w:val="1"/>
          <w:rtl w:val="0"/>
        </w:rPr>
        <w:t xml:space="preserve">Modulární a škálovatelná architektura</w:t>
      </w:r>
    </w:p>
    <w:p w:rsidRPr="00000000" w:rsidR="00000000" w:rsidDel="00000000" w:rsidP="00000000" w:rsidRDefault="00000000" w14:paraId="00000121">
      <w:pPr>
        <w:spacing w:before="240" w:after="240" w:line="259" w:lineRule="auto"/>
        <w:rPr/>
      </w:pPr>
      <w:r w:rsidRPr="00000000" w:rsidDel="00000000" w:rsidR="00000000">
        <w:rPr>
          <w:rtl w:val="0"/>
        </w:rPr>
        <w:t xml:space="preserve">Architektura využívá přístup založený na mikroslužbách, který zajišťuje, že jednotlivé funkce (např. správa médií, komponenty AI, uživatelská data) fungují jako samostatné moduly.</w:t>
      </w:r>
    </w:p>
    <w:p w:rsidRPr="00000000" w:rsidR="00000000" w:rsidDel="00000000" w:rsidP="00000000" w:rsidRDefault="00000000" w14:paraId="00000122">
      <w:pPr>
        <w:numPr>
          <w:ilvl w:val="0"/>
          <w:numId w:val="2"/>
        </w:numPr>
        <w:spacing w:before="240" w:line="259" w:lineRule="auto"/>
        <w:ind w:start="720" w:hanging="360"/>
        <w:rPr/>
      </w:pPr>
      <w:r w:rsidRPr="00000000" w:rsidDel="00000000" w:rsidR="00000000">
        <w:rPr>
          <w:rtl w:val="0"/>
        </w:rPr>
        <w:t xml:space="preserve">Zajištění škálovatelnosti:</w:t>
      </w:r>
    </w:p>
    <w:p w:rsidRPr="00000000" w:rsidR="00000000" w:rsidDel="00000000" w:rsidP="00000000" w:rsidRDefault="00000000" w14:paraId="00000123">
      <w:pPr>
        <w:numPr>
          <w:ilvl w:val="1"/>
          <w:numId w:val="2"/>
        </w:numPr>
        <w:spacing w:line="259" w:lineRule="auto"/>
        <w:ind w:start="1440" w:hanging="360"/>
        <w:rPr/>
      </w:pPr>
      <w:r w:rsidRPr="00000000" w:rsidDel="00000000" w:rsidR="00000000">
        <w:rPr>
          <w:rtl w:val="0"/>
        </w:rPr>
        <w:t xml:space="preserve">Horizontální a vertikální škálovatelnost pro zpracování velkého návštěvnického provozu.</w:t>
      </w:r>
    </w:p>
    <w:p w:rsidRPr="00000000" w:rsidR="00000000" w:rsidDel="00000000" w:rsidP="00000000" w:rsidRDefault="00000000" w14:paraId="00000124">
      <w:pPr>
        <w:numPr>
          <w:ilvl w:val="1"/>
          <w:numId w:val="2"/>
        </w:numPr>
        <w:spacing w:after="240" w:line="259" w:lineRule="auto"/>
        <w:ind w:start="1440" w:hanging="360"/>
        <w:rPr/>
      </w:pPr>
      <w:r w:rsidRPr="00000000" w:rsidDel="00000000" w:rsidR="00000000">
        <w:rPr>
          <w:rtl w:val="0"/>
        </w:rPr>
        <w:t xml:space="preserve">Využití cloudové infrastruktury (např. AWS, Azure nebo Google Cloud) s dynamickým přidělováním zdrojů.</w:t>
      </w:r>
    </w:p>
    <w:p w:rsidRPr="00000000" w:rsidR="00000000" w:rsidDel="00000000" w:rsidP="00000000" w:rsidRDefault="00000000" w14:paraId="00000125">
      <w:pPr>
        <w:spacing w:before="240" w:after="240" w:line="259" w:lineRule="auto"/>
        <w:rPr>
          <w:b w:val="1"/>
          <w:bCs w:val="1"/>
        </w:rPr>
      </w:pPr>
      <w:r w:rsidRPr="00000000" w:rsidDel="00000000" w:rsidR="00000000">
        <w:rPr>
          <w:b w:val="1"/>
          <w:bCs w:val="1"/>
          <w:rtl w:val="0"/>
        </w:rPr>
        <w:t xml:space="preserve">Správa databáze</w:t>
      </w:r>
    </w:p>
    <w:p w:rsidRPr="00000000" w:rsidR="00000000" w:rsidDel="00000000" w:rsidP="00000000" w:rsidRDefault="00000000" w14:paraId="00000126">
      <w:pPr>
        <w:numPr>
          <w:ilvl w:val="0"/>
          <w:numId w:val="28"/>
        </w:numPr>
        <w:spacing w:before="240" w:line="259" w:lineRule="auto"/>
        <w:ind w:start="720" w:hanging="360"/>
        <w:rPr/>
      </w:pPr>
      <w:r w:rsidRPr="00000000" w:rsidDel="00000000" w:rsidR="00000000">
        <w:rPr>
          <w:rtl w:val="0"/>
        </w:rPr>
        <w:t xml:space="preserve">Relační databáze (např. PostgreSQL) pro ukládání strukturovaných dat, jako jsou uživatelské profily nebo historie interakcí.</w:t>
      </w:r>
    </w:p>
    <w:p w:rsidRPr="00000000" w:rsidR="00000000" w:rsidDel="00000000" w:rsidP="00000000" w:rsidRDefault="00000000" w14:paraId="00000127">
      <w:pPr>
        <w:numPr>
          <w:ilvl w:val="0"/>
          <w:numId w:val="28"/>
        </w:numPr>
        <w:spacing w:after="240" w:line="259" w:lineRule="auto"/>
        <w:ind w:start="720" w:hanging="360"/>
        <w:rPr/>
      </w:pPr>
      <w:r w:rsidRPr="00000000" w:rsidDel="00000000" w:rsidR="00000000">
        <w:rPr>
          <w:rtl w:val="0"/>
        </w:rPr>
        <w:t xml:space="preserve">Cache databáze (např. Redis) pro ukládání časově náročných databázových dotazů (caching) za účelem zajištění stabilního a rychlého fungování systému.</w:t>
      </w:r>
      <w:r w:rsidRPr="00000000" w:rsidDel="00000000" w:rsidR="00000000">
        <w:rPr>
          <w:rtl w:val="0"/>
        </w:rPr>
        <w:br w:type="textWrapping"/>
      </w:r>
    </w:p>
    <w:p w:rsidRPr="00000000" w:rsidR="00000000" w:rsidDel="00000000" w:rsidP="00000000" w:rsidRDefault="00000000" w14:paraId="00000128">
      <w:pPr>
        <w:spacing w:before="240" w:after="240" w:line="259" w:lineRule="auto"/>
        <w:rPr>
          <w:b w:val="1"/>
          <w:bCs w:val="1"/>
        </w:rPr>
      </w:pPr>
      <w:r w:rsidRPr="00000000" w:rsidDel="00000000" w:rsidR="00000000">
        <w:rPr>
          <w:b w:val="1"/>
          <w:bCs w:val="1"/>
          <w:rtl w:val="0"/>
        </w:rPr>
        <w:t xml:space="preserve">Kybernetická bezpečnost</w:t>
      </w:r>
    </w:p>
    <w:p w:rsidRPr="00000000" w:rsidR="00000000" w:rsidDel="00000000" w:rsidP="00000000" w:rsidRDefault="00000000" w14:paraId="00000129">
      <w:pPr>
        <w:numPr>
          <w:ilvl w:val="0"/>
          <w:numId w:val="22"/>
        </w:numPr>
        <w:spacing w:before="240" w:line="259" w:lineRule="auto"/>
        <w:ind w:start="720" w:hanging="360"/>
        <w:rPr/>
      </w:pPr>
      <w:r w:rsidRPr="00000000" w:rsidDel="00000000" w:rsidR="00000000">
        <w:rPr>
          <w:rtl w:val="0"/>
        </w:rPr>
        <w:t xml:space="preserve">Všechny údaje jsou přenášeny pomocí šifrování TLS, aby se zabránilo odposlechu nebo manipulaci s citlivými informacemi.</w:t>
      </w:r>
    </w:p>
    <w:p w:rsidRPr="00000000" w:rsidR="00000000" w:rsidDel="00000000" w:rsidP="00000000" w:rsidRDefault="00000000" w14:paraId="0000012A">
      <w:pPr>
        <w:numPr>
          <w:ilvl w:val="0"/>
          <w:numId w:val="22"/>
        </w:numPr>
        <w:spacing w:line="259" w:lineRule="auto"/>
        <w:ind w:start="720" w:hanging="360"/>
        <w:rPr/>
      </w:pPr>
      <w:r w:rsidRPr="00000000" w:rsidDel="00000000" w:rsidR="00000000">
        <w:rPr>
          <w:rtl w:val="0"/>
        </w:rPr>
        <w:t xml:space="preserve">Databáze používají šifrované úložiště dat, zejména v případě osobních údajů (např. e-mailové adresy návštěvníků).</w:t>
      </w:r>
    </w:p>
    <w:p w:rsidRPr="00000000" w:rsidR="00000000" w:rsidDel="00000000" w:rsidP="00000000" w:rsidRDefault="00000000" w14:paraId="0000012B">
      <w:pPr>
        <w:numPr>
          <w:ilvl w:val="0"/>
          <w:numId w:val="22"/>
        </w:numPr>
        <w:spacing w:line="259" w:lineRule="auto"/>
        <w:ind w:start="720" w:hanging="360"/>
        <w:rPr/>
      </w:pPr>
      <w:r w:rsidRPr="00000000" w:rsidDel="00000000" w:rsidR="00000000">
        <w:rPr>
          <w:rtl w:val="0"/>
        </w:rPr>
        <w:t xml:space="preserve">JWT-založená autentifikace pro identifikaci uživatelů.</w:t>
      </w:r>
    </w:p>
    <w:p w:rsidRPr="00000000" w:rsidR="00000000" w:rsidDel="00000000" w:rsidP="00000000" w:rsidRDefault="00000000" w14:paraId="0000012C">
      <w:pPr>
        <w:numPr>
          <w:ilvl w:val="0"/>
          <w:numId w:val="22"/>
        </w:numPr>
        <w:spacing w:after="240" w:line="259" w:lineRule="auto"/>
        <w:ind w:start="720" w:hanging="360"/>
        <w:rPr/>
      </w:pPr>
      <w:r w:rsidRPr="00000000" w:rsidDel="00000000" w:rsidR="00000000">
        <w:rPr>
          <w:rtl w:val="0"/>
        </w:rPr>
        <w:t xml:space="preserve">Řízení přístupu na základě rolí za účelem oddělení práv správců systému a návštěvníků.</w:t>
      </w:r>
    </w:p>
    <w:p w:rsidRPr="00000000" w:rsidR="00000000" w:rsidDel="00000000" w:rsidP="00000000" w:rsidRDefault="00000000" w14:paraId="0000012D">
      <w:pPr>
        <w:spacing w:before="240" w:after="240" w:line="259" w:lineRule="auto"/>
        <w:rPr>
          <w:b w:val="1"/>
          <w:bCs w:val="1"/>
        </w:rPr>
      </w:pPr>
    </w:p>
    <w:p w:rsidRPr="00000000" w:rsidR="00000000" w:rsidDel="00000000" w:rsidP="00000000" w:rsidRDefault="00000000" w14:paraId="0000012E">
      <w:pPr>
        <w:spacing w:before="240" w:after="240" w:line="259" w:lineRule="auto"/>
        <w:rPr>
          <w:b w:val="1"/>
          <w:bCs w:val="1"/>
        </w:rPr>
      </w:pPr>
      <w:r w:rsidRPr="00000000" w:rsidDel="00000000" w:rsidR="00000000">
        <w:rPr>
          <w:b w:val="1"/>
          <w:bCs w:val="1"/>
          <w:rtl w:val="0"/>
        </w:rPr>
        <w:t xml:space="preserve">Ochrana proti útokům</w:t>
      </w:r>
    </w:p>
    <w:p w:rsidRPr="00000000" w:rsidR="00000000" w:rsidDel="00000000" w:rsidP="00000000" w:rsidRDefault="00000000" w14:paraId="0000012F">
      <w:pPr>
        <w:numPr>
          <w:ilvl w:val="0"/>
          <w:numId w:val="25"/>
        </w:numPr>
        <w:spacing w:before="240" w:line="259" w:lineRule="auto"/>
        <w:ind w:start="720" w:hanging="360"/>
        <w:rPr/>
      </w:pPr>
      <w:r w:rsidRPr="00000000" w:rsidDel="00000000" w:rsidR="00000000">
        <w:rPr>
          <w:rtl w:val="0"/>
        </w:rPr>
        <w:t xml:space="preserve">Implementace WAF (Web Application Firewall) pro filtrování škodlivých požadavků a útoků (např. SQL injection, XSS).</w:t>
      </w:r>
    </w:p>
    <w:p w:rsidRPr="00000000" w:rsidR="00000000" w:rsidDel="00000000" w:rsidP="00000000" w:rsidRDefault="00000000" w14:paraId="00000130">
      <w:pPr>
        <w:numPr>
          <w:ilvl w:val="0"/>
          <w:numId w:val="25"/>
        </w:numPr>
        <w:spacing w:line="259" w:lineRule="auto"/>
        <w:ind w:start="720" w:hanging="360"/>
        <w:rPr/>
      </w:pPr>
      <w:r w:rsidRPr="00000000" w:rsidDel="00000000" w:rsidR="00000000">
        <w:rPr>
          <w:rtl w:val="0"/>
        </w:rPr>
        <w:t xml:space="preserve">Omezení rychlosti (rate limiting) a použití CAPTCHA k prevenci brute-force útoků.</w:t>
      </w:r>
    </w:p>
    <w:p w:rsidRPr="00000000" w:rsidR="00000000" w:rsidDel="00000000" w:rsidP="00000000" w:rsidRDefault="00000000" w14:paraId="00000131">
      <w:pPr>
        <w:numPr>
          <w:ilvl w:val="0"/>
          <w:numId w:val="25"/>
        </w:numPr>
        <w:spacing w:after="240" w:line="259" w:lineRule="auto"/>
        <w:ind w:start="720" w:hanging="360"/>
        <w:rPr/>
      </w:pPr>
      <w:r w:rsidRPr="00000000" w:rsidDel="00000000" w:rsidR="00000000">
        <w:rPr>
          <w:rtl w:val="0"/>
        </w:rPr>
        <w:t xml:space="preserve">Automatická analýza protokolů a upozornění v případě zjištění podezřelé aktivity.</w:t>
      </w:r>
    </w:p>
    <w:p w:rsidRPr="00000000" w:rsidR="00000000" w:rsidDel="00000000" w:rsidP="00000000" w:rsidRDefault="00000000" w14:paraId="00000132">
      <w:pPr>
        <w:spacing w:before="240" w:after="240" w:line="259" w:lineRule="auto"/>
        <w:rPr>
          <w:b w:val="1"/>
          <w:bCs w:val="1"/>
        </w:rPr>
      </w:pPr>
      <w:r w:rsidRPr="00000000" w:rsidDel="00000000" w:rsidR="00000000">
        <w:rPr>
          <w:b w:val="1"/>
          <w:bCs w:val="1"/>
          <w:rtl w:val="0"/>
        </w:rPr>
        <w:t xml:space="preserve">Ochrana osobních údajů</w:t>
      </w:r>
    </w:p>
    <w:p w:rsidRPr="00000000" w:rsidR="00000000" w:rsidDel="00000000" w:rsidP="00000000" w:rsidRDefault="00000000" w14:paraId="00000133">
      <w:pPr>
        <w:numPr>
          <w:ilvl w:val="0"/>
          <w:numId w:val="4"/>
        </w:numPr>
        <w:spacing w:before="240" w:line="259" w:lineRule="auto"/>
        <w:ind w:start="720" w:hanging="360"/>
        <w:rPr/>
      </w:pPr>
      <w:r w:rsidRPr="00000000" w:rsidDel="00000000" w:rsidR="00000000">
        <w:rPr>
          <w:rtl w:val="0"/>
        </w:rPr>
        <w:t xml:space="preserve">Systém zajišťuje transparentnost zpracování a ukládání osobních údajů.</w:t>
      </w:r>
    </w:p>
    <w:p w:rsidRPr="00000000" w:rsidR="00000000" w:rsidDel="00000000" w:rsidP="00000000" w:rsidRDefault="00000000" w14:paraId="00000134">
      <w:pPr>
        <w:numPr>
          <w:ilvl w:val="0"/>
          <w:numId w:val="4"/>
        </w:numPr>
        <w:spacing w:line="259" w:lineRule="auto"/>
        <w:ind w:start="720" w:hanging="360"/>
        <w:rPr/>
      </w:pPr>
      <w:r w:rsidRPr="00000000" w:rsidDel="00000000" w:rsidR="00000000">
        <w:rPr>
          <w:rtl w:val="0"/>
        </w:rPr>
        <w:t xml:space="preserve">Návštěvníci mohou požádat o vymazání svých údajů nebo o zobrazení informací, které o nich jsou uloženy.</w:t>
      </w:r>
    </w:p>
    <w:p w:rsidRPr="00000000" w:rsidR="00000000" w:rsidDel="00000000" w:rsidP="00000000" w:rsidRDefault="00000000" w14:paraId="00000135">
      <w:pPr>
        <w:numPr>
          <w:ilvl w:val="0"/>
          <w:numId w:val="4"/>
        </w:numPr>
        <w:spacing w:after="240" w:line="259" w:lineRule="auto"/>
        <w:ind w:start="720" w:hanging="360"/>
        <w:rPr/>
      </w:pPr>
      <w:r w:rsidRPr="00000000" w:rsidDel="00000000" w:rsidR="00000000">
        <w:rPr>
          <w:rtl w:val="0"/>
        </w:rPr>
        <w:t xml:space="preserve">Plná shoda s nařízením GDPR.</w:t>
      </w:r>
    </w:p>
    <w:p w:rsidRPr="00000000" w:rsidR="00000000" w:rsidDel="00000000" w:rsidP="00000000" w:rsidRDefault="00000000" w14:paraId="00000136">
      <w:pPr>
        <w:pStyle w:val="Heading4"/>
        <w:keepNext w:val="0"/>
        <w:keepLines w:val="0"/>
        <w:spacing w:before="240" w:after="40" w:line="259" w:lineRule="auto"/>
        <w:ind w:start="720" w:hanging="360"/>
        <w:rPr/>
      </w:pPr>
      <w:bookmarkStart w:name="_heading=h.f89v0xw5bdzp" w:colFirst="0" w:colLast="0" w:id="27"/>
      <w:bookmarkEnd w:id="27"/>
    </w:p>
    <w:p w:rsidRPr="00000000" w:rsidR="00000000" w:rsidDel="00000000" w:rsidP="00000000" w:rsidRDefault="00000000" w14:paraId="00000137">
      <w:pPr>
        <w:pStyle w:val="Heading4"/>
        <w:keepNext w:val="0"/>
        <w:keepLines w:val="0"/>
        <w:spacing w:before="240" w:after="40" w:line="259" w:lineRule="auto"/>
        <w:ind w:start="720" w:hanging="360"/>
        <w:rPr>
          <w:b w:val="1"/>
          <w:bCs w:val="1"/>
          <w:color w:val="000000"/>
        </w:rPr>
      </w:pPr>
      <w:bookmarkStart w:name="_heading=h.bsxn4vs69ksj" w:colFirst="0" w:colLast="0" w:id="28"/>
      <w:bookmarkEnd w:id="28"/>
      <w:r w:rsidRPr="00000000" w:rsidDel="00000000" w:rsidR="00000000">
        <w:rPr>
          <w:b w:val="1"/>
          <w:bCs w:val="1"/>
          <w:color w:val="000000"/>
          <w:rtl w:val="0"/>
        </w:rPr>
        <w:t xml:space="preserve">Optimalizace výkonu</w:t>
      </w:r>
    </w:p>
    <w:p w:rsidRPr="00000000" w:rsidR="00000000" w:rsidDel="00000000" w:rsidP="00000000" w:rsidRDefault="00000000" w14:paraId="00000138">
      <w:pPr>
        <w:numPr>
          <w:ilvl w:val="0"/>
          <w:numId w:val="5"/>
        </w:numPr>
        <w:spacing w:before="240" w:after="240" w:line="259" w:lineRule="auto"/>
        <w:ind w:start="720" w:hanging="360"/>
        <w:rPr>
          <w:rFonts w:ascii="Roboto" w:hAnsi="Roboto" w:eastAsia="Roboto" w:cs="Roboto"/>
        </w:rPr>
      </w:pPr>
      <w:r w:rsidRPr="00000000" w:rsidDel="00000000" w:rsidR="00000000">
        <w:rPr>
          <w:rFonts w:ascii="Roboto" w:hAnsi="Roboto" w:eastAsia="Roboto" w:cs="Roboto"/>
          <w:b w:val="1"/>
          <w:bCs w:val="1"/>
          <w:rtl w:val="0"/>
        </w:rPr>
        <w:t xml:space="preserve">Spouštění modelů AI</w:t>
      </w:r>
    </w:p>
    <w:p w:rsidRPr="00000000" w:rsidR="00000000" w:rsidDel="00000000" w:rsidP="00000000" w:rsidRDefault="00000000" w14:paraId="00000139">
      <w:pPr>
        <w:numPr>
          <w:ilvl w:val="1"/>
          <w:numId w:val="5"/>
        </w:numPr>
        <w:spacing w:before="240" w:after="240" w:line="259" w:lineRule="auto"/>
        <w:ind w:start="1440" w:hanging="360"/>
        <w:rPr>
          <w:rFonts w:ascii="Roboto" w:hAnsi="Roboto" w:eastAsia="Roboto" w:cs="Roboto"/>
        </w:rPr>
      </w:pPr>
      <w:r w:rsidRPr="00000000" w:rsidDel="00000000" w:rsidR="00000000">
        <w:rPr>
          <w:rFonts w:ascii="Roboto" w:hAnsi="Roboto" w:eastAsia="Roboto" w:cs="Roboto"/>
          <w:rtl w:val="0"/>
        </w:rPr>
        <w:t xml:space="preserve">AI komponenty běží na dedikovaných serverech s GPU akcelerací pro dosažení vysokého výkonu.</w:t>
      </w:r>
    </w:p>
    <w:p w:rsidRPr="00000000" w:rsidR="00000000" w:rsidDel="00000000" w:rsidP="00000000" w:rsidRDefault="00000000" w14:paraId="0000013A">
      <w:pPr>
        <w:numPr>
          <w:ilvl w:val="1"/>
          <w:numId w:val="5"/>
        </w:numPr>
        <w:spacing w:before="240" w:after="240" w:line="259" w:lineRule="auto"/>
        <w:ind w:start="1440" w:hanging="360"/>
        <w:rPr>
          <w:rFonts w:ascii="Roboto" w:hAnsi="Roboto" w:eastAsia="Roboto" w:cs="Roboto"/>
        </w:rPr>
      </w:pPr>
      <w:r w:rsidRPr="00000000" w:rsidDel="00000000" w:rsidR="00000000">
        <w:rPr>
          <w:rFonts w:ascii="Roboto" w:hAnsi="Roboto" w:eastAsia="Roboto" w:cs="Roboto"/>
          <w:rtl w:val="0"/>
        </w:rPr>
        <w:t xml:space="preserve">Paralelizace modelů pro rychlé spuštění velkých jazykových modelů.</w:t>
      </w:r>
    </w:p>
    <w:p w:rsidRPr="00000000" w:rsidR="00000000" w:rsidDel="00000000" w:rsidP="00000000" w:rsidRDefault="00000000" w14:paraId="0000013B">
      <w:pPr>
        <w:numPr>
          <w:ilvl w:val="0"/>
          <w:numId w:val="5"/>
        </w:numPr>
        <w:spacing w:before="240" w:after="240" w:line="259" w:lineRule="auto"/>
        <w:ind w:start="720" w:hanging="360"/>
        <w:rPr>
          <w:rFonts w:ascii="Roboto" w:hAnsi="Roboto" w:eastAsia="Roboto" w:cs="Roboto"/>
        </w:rPr>
      </w:pPr>
      <w:r w:rsidRPr="00000000" w:rsidDel="00000000" w:rsidR="00000000">
        <w:rPr>
          <w:rFonts w:ascii="Roboto" w:hAnsi="Roboto" w:eastAsia="Roboto" w:cs="Roboto"/>
          <w:b w:val="1"/>
          <w:bCs w:val="1"/>
          <w:rtl w:val="0"/>
        </w:rPr>
        <w:t xml:space="preserve">Edge computing</w:t>
      </w:r>
    </w:p>
    <w:p w:rsidRPr="00000000" w:rsidR="00000000" w:rsidDel="00000000" w:rsidP="00000000" w:rsidRDefault="00000000" w14:paraId="0000013C">
      <w:pPr>
        <w:numPr>
          <w:ilvl w:val="1"/>
          <w:numId w:val="5"/>
        </w:numPr>
        <w:spacing w:before="240" w:after="240" w:line="259" w:lineRule="auto"/>
        <w:ind w:start="1440" w:hanging="360"/>
        <w:rPr>
          <w:rFonts w:ascii="Roboto" w:hAnsi="Roboto" w:eastAsia="Roboto" w:cs="Roboto"/>
        </w:rPr>
      </w:pPr>
      <w:r w:rsidRPr="00000000" w:rsidDel="00000000" w:rsidR="00000000">
        <w:rPr>
          <w:rFonts w:ascii="Roboto" w:hAnsi="Roboto" w:eastAsia="Roboto" w:cs="Roboto"/>
          <w:rtl w:val="0"/>
        </w:rPr>
        <w:t xml:space="preserve">Aby se minimalizovala doba odezvy, modely s nižšími výpočetními nároky běží přímo v blízkosti dotykových obrazovek (edge devices).</w:t>
      </w:r>
    </w:p>
    <w:p w:rsidRPr="00000000" w:rsidR="00000000" w:rsidDel="00000000" w:rsidP="00000000" w:rsidRDefault="00000000" w14:paraId="0000013D">
      <w:pPr>
        <w:numPr>
          <w:ilvl w:val="0"/>
          <w:numId w:val="5"/>
        </w:numPr>
        <w:spacing w:before="240" w:after="240" w:line="259" w:lineRule="auto"/>
        <w:ind w:start="720" w:hanging="360"/>
        <w:rPr>
          <w:rFonts w:ascii="Roboto" w:hAnsi="Roboto" w:eastAsia="Roboto" w:cs="Roboto"/>
        </w:rPr>
      </w:pPr>
      <w:r w:rsidRPr="00000000" w:rsidDel="00000000" w:rsidR="00000000">
        <w:rPr>
          <w:rFonts w:ascii="Roboto" w:hAnsi="Roboto" w:eastAsia="Roboto" w:cs="Roboto"/>
          <w:b w:val="1"/>
          <w:bCs w:val="1"/>
          <w:rtl w:val="0"/>
        </w:rPr>
        <w:t xml:space="preserve">Cache</w:t>
      </w:r>
    </w:p>
    <w:p w:rsidRPr="00000000" w:rsidR="00000000" w:rsidDel="00000000" w:rsidP="00000000" w:rsidRDefault="00000000" w14:paraId="0000013E">
      <w:pPr>
        <w:numPr>
          <w:ilvl w:val="1"/>
          <w:numId w:val="5"/>
        </w:numPr>
        <w:spacing w:before="240" w:after="240" w:line="259" w:lineRule="auto"/>
        <w:ind w:start="1440" w:hanging="360"/>
        <w:rPr>
          <w:rFonts w:ascii="Roboto" w:hAnsi="Roboto" w:eastAsia="Roboto" w:cs="Roboto"/>
        </w:rPr>
      </w:pPr>
      <w:r w:rsidRPr="00000000" w:rsidDel="00000000" w:rsidR="00000000">
        <w:rPr>
          <w:rFonts w:ascii="Roboto" w:hAnsi="Roboto" w:eastAsia="Roboto" w:cs="Roboto"/>
          <w:rtl w:val="0"/>
        </w:rPr>
        <w:t xml:space="preserve">Zavedení mechanismů cache pro rychlý přístup k předem vypočítaným výsledkům (např. často používané odpovědi nebo obsah).</w:t>
      </w:r>
    </w:p>
    <w:p w:rsidRPr="00000000" w:rsidR="00000000" w:rsidDel="00000000" w:rsidP="00000000" w:rsidRDefault="00000000" w14:paraId="0000013F">
      <w:pPr>
        <w:numPr>
          <w:ilvl w:val="0"/>
          <w:numId w:val="5"/>
        </w:numPr>
        <w:spacing w:before="240" w:after="240" w:line="259" w:lineRule="auto"/>
        <w:ind w:start="720" w:hanging="360"/>
        <w:rPr>
          <w:rFonts w:ascii="Roboto" w:hAnsi="Roboto" w:eastAsia="Roboto" w:cs="Roboto"/>
        </w:rPr>
      </w:pPr>
      <w:r w:rsidRPr="00000000" w:rsidDel="00000000" w:rsidR="00000000">
        <w:rPr>
          <w:rFonts w:ascii="Roboto" w:hAnsi="Roboto" w:eastAsia="Roboto" w:cs="Roboto"/>
          <w:b w:val="1"/>
          <w:bCs w:val="1"/>
          <w:rtl w:val="0"/>
        </w:rPr>
        <w:t xml:space="preserve">Dynamické řízení zatížení systému</w:t>
      </w:r>
    </w:p>
    <w:p w:rsidRPr="00000000" w:rsidR="00000000" w:rsidDel="00000000" w:rsidP="00000000" w:rsidRDefault="00000000" w14:paraId="00000140">
      <w:pPr>
        <w:numPr>
          <w:ilvl w:val="1"/>
          <w:numId w:val="5"/>
        </w:numPr>
        <w:spacing w:before="240" w:after="240" w:line="259" w:lineRule="auto"/>
        <w:ind w:start="1440" w:hanging="360"/>
        <w:rPr>
          <w:rFonts w:ascii="Roboto" w:hAnsi="Roboto" w:eastAsia="Roboto" w:cs="Roboto"/>
        </w:rPr>
      </w:pPr>
      <w:r w:rsidRPr="00000000" w:rsidDel="00000000" w:rsidR="00000000">
        <w:rPr>
          <w:rFonts w:ascii="Roboto" w:hAnsi="Roboto" w:eastAsia="Roboto" w:cs="Roboto"/>
          <w:rtl w:val="0"/>
        </w:rPr>
        <w:t xml:space="preserve">Použití rozdělovačů zátěže pro optimalizaci rozdělení práce mezi servery.</w:t>
      </w:r>
    </w:p>
    <w:p w:rsidRPr="00000000" w:rsidR="00000000" w:rsidDel="00000000" w:rsidP="00000000" w:rsidRDefault="00000000" w14:paraId="00000141">
      <w:pPr>
        <w:pStyle w:val="Heading1"/>
        <w:rPr/>
      </w:pPr>
      <w:bookmarkStart w:name="_heading=h.hnxs2rz34l5d" w:colFirst="0" w:colLast="0" w:id="29"/>
      <w:bookmarkEnd w:id="29"/>
      <w:r w:rsidRPr="00000000" w:rsidDel="00000000" w:rsidR="00000000">
        <w:br w:type="page"/>
      </w:r>
    </w:p>
    <w:p w:rsidRPr="00000000" w:rsidR="00000000" w:rsidDel="00000000" w:rsidP="00000000" w:rsidRDefault="00000000" w14:paraId="00000142">
      <w:pPr>
        <w:pStyle w:val="Heading1"/>
        <w:rPr/>
      </w:pPr>
      <w:bookmarkStart w:name="_heading=h.3clfvzgjr9rr" w:colFirst="0" w:colLast="0" w:id="30"/>
      <w:bookmarkEnd w:id="30"/>
      <w:sdt>
        <w:sdtPr>
          <w:id w:val="-941008449"/>
          <w:tag w:val="goog_rdk_6"/>
        </w:sdtPr>
        <w:sdtContent>
          <w:commentRangeStart w:id="6"/>
        </w:sdtContent>
      </w:sdt>
      <w:sdt>
        <w:sdtPr>
          <w:id w:val="1054669942"/>
          <w:tag w:val="goog_rdk_7"/>
        </w:sdtPr>
        <w:sdtContent>
          <w:commentRangeStart w:id="7"/>
        </w:sdtContent>
      </w:sdt>
      <w:r w:rsidRPr="00000000" w:rsidDel="00000000" w:rsidR="00000000">
        <w:rPr>
          <w:rtl w:val="0"/>
        </w:rPr>
        <w:t xml:space="preserve">Seznam potřebného hardwaru</w:t>
      </w:r>
      <w:commentRangeEnd w:id="6"/>
      <w:r w:rsidRPr="00000000" w:rsidDel="00000000" w:rsidR="00000000">
        <w:commentReference w:id="6"/>
      </w:r>
      <w:commentRangeEnd w:id="7"/>
      <w:r w:rsidRPr="00000000" w:rsidDel="00000000" w:rsidR="00000000">
        <w:commentReference w:id="7"/>
      </w:r>
    </w:p>
    <w:p w:rsidRPr="00000000" w:rsidR="00000000" w:rsidDel="00000000" w:rsidP="00000000" w:rsidRDefault="00000000" w14:paraId="00000143">
      <w:pPr>
        <w:rPr/>
      </w:pPr>
    </w:p>
    <w:tbl>
      <w:tblPr>
        <w:tblStyle w:val="Table1"/>
        <w:tblW w:w="9045.0" w:type="dxa"/>
        <w:jc w:val="left"/>
        <w:tblBorders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insideH w:val="nil" w:color="000000" w:sz="0" w:space="0"/>
          <w:insideV w:val="nil" w:color="000000" w:sz="0" w:space="0"/>
        </w:tblBorders>
        <w:tblLayout w:type="fixed"/>
        <w:tblLook w:val="0600"/>
      </w:tblPr>
      <w:tblGrid>
        <w:gridCol w:w="6105"/>
        <w:gridCol w:w="2940"/>
        <w:tblGridChange w:id="0">
          <w:tblGrid>
            <w:gridCol w:w="6105"/>
            <w:gridCol w:w="294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44">
            <w:pPr>
              <w:widowControl w:val="0"/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RPr="00000000" w:rsidDel="00000000" w:rsidR="00000000">
              <w:rPr>
                <w:b w:val="1"/>
                <w:bCs w:val="1"/>
                <w:sz w:val="20"/>
                <w:szCs w:val="20"/>
                <w:rtl w:val="0"/>
              </w:rPr>
              <w:t xml:space="preserve">Název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45">
            <w:pPr>
              <w:widowControl w:val="0"/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RPr="00000000" w:rsidDel="00000000" w:rsidR="00000000">
              <w:rPr>
                <w:b w:val="1"/>
                <w:bCs w:val="1"/>
                <w:sz w:val="20"/>
                <w:szCs w:val="20"/>
                <w:rtl w:val="0"/>
              </w:rPr>
              <w:t xml:space="preserve">Množství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46">
            <w:pPr>
              <w:widowControl w:val="0"/>
              <w:spacing w:line="276" w:lineRule="auto"/>
              <w:rPr>
                <w:sz w:val="20"/>
                <w:szCs w:val="20"/>
              </w:rPr>
            </w:pPr>
            <w:sdt>
              <w:sdtPr>
                <w:id w:val="1184222281"/>
                <w:tag w:val="goog_rdk_8"/>
              </w:sdtPr>
              <w:sdtContent>
                <w:commentRangeStart w:id="8"/>
              </w:sdtContent>
            </w:sdt>
            <w:sdt>
              <w:sdtPr>
                <w:id w:val="-1483900418"/>
                <w:tag w:val="goog_rdk_9"/>
              </w:sdtPr>
              <w:sdtContent>
                <w:commentRangeStart w:id="9"/>
              </w:sdtContent>
            </w:sdt>
            <w:r w:rsidRPr="00000000" w:rsidDel="00000000" w:rsidR="00000000">
              <w:rPr>
                <w:sz w:val="20"/>
                <w:szCs w:val="20"/>
                <w:rtl w:val="0"/>
              </w:rPr>
              <w:t xml:space="preserve">55" dotykový displej</w:t>
            </w:r>
            <w:commentRangeEnd w:id="8"/>
            <w:r w:rsidRPr="00000000" w:rsidDel="00000000" w:rsidR="00000000">
              <w:commentReference w:id="8"/>
            </w:r>
            <w:commentRangeEnd w:id="9"/>
            <w:r w:rsidRPr="00000000" w:rsidDel="00000000" w:rsidR="00000000">
              <w:commentReference w:id="9"/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47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4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Vysoce výkonný počítač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49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4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Konferenční mikrofon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4B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4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USB prodlužovací kabel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4D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4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Kabel Display Port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4F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5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Speciální snímač přítomnosti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51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5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Kamera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53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5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NAS úložiště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55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5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UPS (záložní zdroj napájení)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57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5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000000" w:rsidDel="00000000" w:rsidR="00000000">
              <w:rPr>
                <w:b w:val="1"/>
                <w:bCs w:val="1"/>
                <w:sz w:val="20"/>
                <w:szCs w:val="20"/>
                <w:rtl w:val="0"/>
              </w:rPr>
              <w:t xml:space="preserve">Pro připojení k síti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59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5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Směrovač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5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5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Přepínač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5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5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Ethernet kabel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5F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6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Racková skříň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61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62">
            <w:pPr>
              <w:widowControl w:val="0"/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RPr="00000000" w:rsidDel="00000000" w:rsidR="00000000">
              <w:rPr>
                <w:b w:val="1"/>
                <w:bCs w:val="1"/>
                <w:sz w:val="20"/>
                <w:szCs w:val="20"/>
                <w:rtl w:val="0"/>
              </w:rPr>
              <w:t xml:space="preserve">Pro ovládání jedním tlačítkem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63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6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Tablet s operačním systémem Android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65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</w:tbl>
    <w:p w:rsidRPr="00000000" w:rsidR="00000000" w:rsidDel="00000000" w:rsidP="00000000" w:rsidRDefault="00000000" w14:paraId="00000166">
      <w:pPr>
        <w:rPr/>
      </w:pPr>
    </w:p>
    <w:p w:rsidRPr="00000000" w:rsidR="00000000" w:rsidDel="00000000" w:rsidP="00000000" w:rsidRDefault="00000000" w14:paraId="00000167">
      <w:pPr>
        <w:pStyle w:val="Heading1"/>
        <w:spacing w:after="160" w:line="259" w:lineRule="auto"/>
        <w:jc w:val="both"/>
        <w:rPr/>
      </w:pPr>
      <w:bookmarkStart w:name="_heading=h.80za2aao7wu" w:colFirst="0" w:colLast="0" w:id="31"/>
      <w:bookmarkEnd w:id="31"/>
      <w:r w:rsidRPr="00000000" w:rsidDel="00000000" w:rsidR="00000000">
        <w:rPr>
          <w:rtl w:val="0"/>
        </w:rPr>
        <w:t xml:space="preserve">Provozní požadavky</w:t>
      </w:r>
    </w:p>
    <w:p w:rsidRPr="00000000" w:rsidR="00000000" w:rsidDel="00000000" w:rsidP="00000000" w:rsidRDefault="00000000" w14:paraId="00000168">
      <w:pPr>
        <w:rPr/>
      </w:pPr>
    </w:p>
    <w:p w:rsidRPr="00000000" w:rsidR="00000000" w:rsidDel="00000000" w:rsidP="00000000" w:rsidRDefault="00000000" w14:paraId="00000169">
      <w:pPr>
        <w:numPr>
          <w:ilvl w:val="0"/>
          <w:numId w:val="16"/>
        </w:numPr>
        <w:spacing w:line="259" w:lineRule="auto"/>
        <w:ind w:start="720" w:hanging="360"/>
        <w:jc w:val="both"/>
        <w:rPr/>
      </w:pPr>
      <w:r w:rsidRPr="00000000" w:rsidDel="00000000" w:rsidR="00000000">
        <w:rPr>
          <w:rtl w:val="0"/>
        </w:rPr>
        <w:t xml:space="preserve">Platformu </w:t>
      </w:r>
      <w:r w:rsidRPr="00000000" w:rsidDel="00000000" w:rsidR="00000000">
        <w:rPr>
          <w:rtl w:val="0"/>
        </w:rPr>
        <w:t xml:space="preserve">zajišťuje </w:t>
      </w:r>
      <w:r w:rsidRPr="00000000" w:rsidDel="00000000" w:rsidR="00000000">
        <w:rPr>
          <w:rtl w:val="0"/>
        </w:rPr>
        <w:t xml:space="preserve">společnost</w:t>
      </w:r>
      <w:sdt>
        <w:sdtPr>
          <w:id w:val="-2076104308"/>
          <w:tag w:val="goog_rdk_10"/>
        </w:sdtPr>
        <w:sdtContent>
          <w:commentRangeStart w:id="10"/>
        </w:sdtContent>
      </w:sdt>
      <w:sdt>
        <w:sdtPr>
          <w:id w:val="69880118"/>
          <w:tag w:val="goog_rdk_11"/>
        </w:sdtPr>
        <w:sdtContent>
          <w:commentRangeStart w:id="11"/>
        </w:sdtContent>
      </w:sdt>
      <w:r w:rsidRPr="00000000" w:rsidDel="00000000" w:rsidR="00000000">
        <w:rPr>
          <w:rtl w:val="0"/>
        </w:rPr>
        <w:t xml:space="preserve"> 5letá plná záruka na všechny softwarové a hardwarové komponenty.</w:t>
      </w:r>
      <w:commentRangeEnd w:id="10"/>
      <w:r w:rsidRPr="00000000" w:rsidDel="00000000" w:rsidR="00000000">
        <w:commentReference w:id="10"/>
      </w:r>
      <w:commentRangeEnd w:id="11"/>
      <w:r w:rsidRPr="00000000" w:rsidDel="00000000" w:rsidR="00000000">
        <w:commentReference w:id="11"/>
      </w:r>
    </w:p>
    <w:p w:rsidRPr="00000000" w:rsidR="00000000" w:rsidDel="00000000" w:rsidP="00000000" w:rsidRDefault="00000000" w14:paraId="0000016A">
      <w:pPr>
        <w:numPr>
          <w:ilvl w:val="0"/>
          <w:numId w:val="16"/>
        </w:numPr>
        <w:spacing w:line="259" w:lineRule="auto"/>
        <w:ind w:start="720" w:hanging="360"/>
        <w:jc w:val="both"/>
        <w:rPr/>
      </w:pPr>
      <w:sdt>
        <w:sdtPr>
          <w:id w:val="-70087014"/>
          <w:tag w:val="goog_rdk_12"/>
        </w:sdtPr>
        <w:sdtContent>
          <w:commentRangeStart w:id="12"/>
        </w:sdtContent>
      </w:sdt>
      <w:sdt>
        <w:sdtPr>
          <w:id w:val="-1970589166"/>
          <w:tag w:val="goog_rdk_13"/>
        </w:sdtPr>
        <w:sdtContent>
          <w:commentRangeStart w:id="13"/>
        </w:sdtContent>
      </w:sdt>
      <w:r w:rsidRPr="00000000" w:rsidDel="00000000" w:rsidR="00000000">
        <w:rPr>
          <w:rtl w:val="0"/>
        </w:rPr>
        <w:t xml:space="preserve">Cena zahrnuje provoz softwaru po dobu 5 let.</w:t>
      </w:r>
      <w:commentRangeEnd w:id="12"/>
      <w:r w:rsidRPr="00000000" w:rsidDel="00000000" w:rsidR="00000000">
        <w:commentReference w:id="12"/>
      </w:r>
      <w:commentRangeEnd w:id="13"/>
      <w:r w:rsidRPr="00000000" w:rsidDel="00000000" w:rsidR="00000000">
        <w:commentReference w:id="13"/>
      </w:r>
    </w:p>
    <w:p w:rsidRPr="00000000" w:rsidR="00000000" w:rsidDel="00000000" w:rsidP="00000000" w:rsidRDefault="00000000" w14:paraId="0000016B">
      <w:pPr>
        <w:numPr>
          <w:ilvl w:val="0"/>
          <w:numId w:val="16"/>
        </w:numPr>
        <w:spacing w:line="259" w:lineRule="auto"/>
        <w:ind w:start="720" w:hanging="360"/>
        <w:jc w:val="both"/>
        <w:rPr/>
      </w:pPr>
      <w:r w:rsidRPr="00000000" w:rsidDel="00000000" w:rsidR="00000000">
        <w:rPr>
          <w:rtl w:val="0"/>
        </w:rPr>
        <w:t xml:space="preserve">V případě kritické chyby, která znemožňuje používání, subdodavatel zahájí vyhodnocení chyby kdykoli mezi 8:00 a 17:00 a po identifikaci chyby okamžitě zahájí její opravu.</w:t>
      </w:r>
    </w:p>
    <w:p w:rsidRPr="00000000" w:rsidR="00000000" w:rsidDel="00000000" w:rsidP="00000000" w:rsidRDefault="00000000" w14:paraId="0000016C">
      <w:pPr>
        <w:numPr>
          <w:ilvl w:val="0"/>
          <w:numId w:val="16"/>
        </w:numPr>
        <w:spacing w:line="259" w:lineRule="auto"/>
        <w:ind w:start="720" w:hanging="360"/>
        <w:jc w:val="both"/>
        <w:rPr/>
      </w:pPr>
      <w:r w:rsidRPr="00000000" w:rsidDel="00000000" w:rsidR="00000000">
        <w:rPr>
          <w:rtl w:val="0"/>
        </w:rPr>
        <w:t xml:space="preserve">Pokud chyba významně nebrání používání, bude vyšetření provedeno do 4 hodin a oprava dokončena do 5 pracovních dnů.</w:t>
      </w:r>
    </w:p>
    <w:p w:rsidRPr="00000000" w:rsidR="00000000" w:rsidDel="00000000" w:rsidP="00000000" w:rsidRDefault="00000000" w14:paraId="0000016D">
      <w:pPr>
        <w:numPr>
          <w:ilvl w:val="0"/>
          <w:numId w:val="16"/>
        </w:numPr>
        <w:spacing w:line="259" w:lineRule="auto"/>
        <w:ind w:start="720" w:hanging="360"/>
        <w:jc w:val="both"/>
        <w:rPr/>
      </w:pPr>
      <w:sdt>
        <w:sdtPr>
          <w:id w:val="-1858715086"/>
          <w:tag w:val="goog_rdk_14"/>
        </w:sdtPr>
        <w:sdtContent>
          <w:commentRangeStart w:id="14"/>
        </w:sdtContent>
      </w:sdt>
      <w:sdt>
        <w:sdtPr>
          <w:id w:val="2055085722"/>
          <w:tag w:val="goog_rdk_15"/>
        </w:sdtPr>
        <w:sdtContent>
          <w:commentRangeStart w:id="15"/>
        </w:sdtContent>
      </w:sdt>
      <w:sdt>
        <w:sdtPr>
          <w:id w:val="495970845"/>
          <w:tag w:val="goog_rdk_16"/>
        </w:sdtPr>
        <w:sdtContent>
          <w:commentRangeStart w:id="16"/>
        </w:sdtContent>
      </w:sdt>
      <w:sdt>
        <w:sdtPr>
          <w:id w:val="-1879050543"/>
          <w:tag w:val="goog_rdk_17"/>
        </w:sdtPr>
        <w:sdtContent>
          <w:commentRangeStart w:id="17"/>
        </w:sdtContent>
      </w:sdt>
      <w:r w:rsidRPr="00000000" w:rsidDel="00000000" w:rsidR="00000000">
        <w:rPr>
          <w:rtl w:val="0"/>
        </w:rPr>
        <w:t xml:space="preserve">doplnění</w:t>
      </w:r>
      <w:commentRangeEnd w:id="14"/>
      <w:r w:rsidRPr="00000000" w:rsidDel="00000000" w:rsidR="00000000">
        <w:commentReference w:id="14"/>
      </w:r>
      <w:commentRangeEnd w:id="15"/>
      <w:r w:rsidRPr="00000000" w:rsidDel="00000000" w:rsidR="00000000">
        <w:commentReference w:id="15"/>
      </w:r>
      <w:commentRangeEnd w:id="16"/>
      <w:r w:rsidRPr="00000000" w:rsidDel="00000000" w:rsidR="00000000">
        <w:commentReference w:id="16"/>
      </w:r>
      <w:commentRangeEnd w:id="17"/>
      <w:r w:rsidRPr="00000000" w:rsidDel="00000000" w:rsidR="00000000">
        <w:commentReference w:id="17"/>
      </w:r>
    </w:p>
    <w:p w:rsidRPr="00000000" w:rsidR="00000000" w:rsidDel="00000000" w:rsidP="00000000" w:rsidRDefault="00000000" w14:paraId="0000016E">
      <w:pPr>
        <w:numPr>
          <w:ilvl w:val="0"/>
          <w:numId w:val="16"/>
        </w:numPr>
        <w:spacing w:line="259" w:lineRule="auto"/>
        <w:ind w:start="720" w:hanging="360"/>
        <w:jc w:val="both"/>
        <w:rPr/>
      </w:pPr>
      <w:sdt>
        <w:sdtPr>
          <w:id w:val="-1464518783"/>
          <w:tag w:val="goog_rdk_18"/>
        </w:sdtPr>
        <w:sdtContent>
          <w:commentRangeStart w:id="18"/>
        </w:sdtContent>
      </w:sdt>
      <w:sdt>
        <w:sdtPr>
          <w:id w:val="-1800583961"/>
          <w:tag w:val="goog_rdk_19"/>
        </w:sdtPr>
        <w:sdtContent>
          <w:commentRangeStart w:id="19"/>
        </w:sdtContent>
      </w:sdt>
      <w:r w:rsidRPr="00000000" w:rsidDel="00000000" w:rsidR="00000000">
        <w:rPr>
          <w:rtl w:val="0"/>
        </w:rPr>
        <w:t xml:space="preserve">žádost o cenovou nabídku na pět let</w:t>
      </w:r>
      <w:commentRangeEnd w:id="18"/>
      <w:r w:rsidRPr="00000000" w:rsidDel="00000000" w:rsidR="00000000">
        <w:commentReference w:id="18"/>
      </w:r>
      <w:commentRangeEnd w:id="19"/>
      <w:r w:rsidRPr="00000000" w:rsidDel="00000000" w:rsidR="00000000">
        <w:commentReference w:id="19"/>
      </w:r>
    </w:p>
    <w:p w:rsidRPr="00000000" w:rsidR="00000000" w:rsidDel="00000000" w:rsidP="00000000" w:rsidRDefault="00000000" w14:paraId="0000016F">
      <w:pPr>
        <w:spacing w:line="259" w:lineRule="auto"/>
        <w:jc w:val="both"/>
        <w:rPr/>
      </w:pPr>
    </w:p>
    <w:p w:rsidRPr="00000000" w:rsidR="00000000" w:rsidDel="00000000" w:rsidP="00000000" w:rsidRDefault="00000000" w14:paraId="00000170">
      <w:pPr>
        <w:pStyle w:val="Heading1"/>
        <w:spacing w:line="259" w:lineRule="auto"/>
        <w:jc w:val="both"/>
        <w:rPr/>
      </w:pPr>
      <w:bookmarkStart w:name="_heading=h.y02sjohhcnfg" w:colFirst="0" w:colLast="0" w:id="32"/>
      <w:bookmarkEnd w:id="32"/>
      <w:r w:rsidRPr="00000000" w:rsidDel="00000000" w:rsidR="00000000">
        <w:br w:type="page"/>
      </w:r>
    </w:p>
    <w:p w:rsidRPr="00000000" w:rsidR="00000000" w:rsidDel="00000000" w:rsidP="00000000" w:rsidRDefault="00000000" w14:paraId="00000171">
      <w:pPr>
        <w:pStyle w:val="Heading1"/>
        <w:spacing w:line="259" w:lineRule="auto"/>
        <w:jc w:val="both"/>
        <w:rPr/>
      </w:pPr>
      <w:bookmarkStart w:name="_heading=h.i03uufsgpp0r" w:colFirst="0" w:colLast="0" w:id="33"/>
      <w:bookmarkEnd w:id="33"/>
      <w:r w:rsidRPr="00000000" w:rsidDel="00000000" w:rsidR="00000000">
        <w:rPr>
          <w:rtl w:val="0"/>
        </w:rPr>
        <w:t xml:space="preserve">Příloha</w:t>
      </w:r>
    </w:p>
    <w:p w:rsidRPr="00000000" w:rsidR="00000000" w:rsidDel="00000000" w:rsidP="00000000" w:rsidRDefault="00000000" w14:paraId="00000172">
      <w:pPr>
        <w:rPr/>
      </w:pPr>
    </w:p>
    <w:p w:rsidRPr="00000000" w:rsidR="00000000" w:rsidDel="00000000" w:rsidP="00000000" w:rsidRDefault="00000000" w14:paraId="00000173">
      <w:pPr>
        <w:numPr>
          <w:ilvl w:val="0"/>
          <w:numId w:val="14"/>
        </w:numPr>
        <w:spacing w:before="240" w:after="240" w:lineRule="auto"/>
        <w:ind w:start="720" w:hanging="360"/>
      </w:pPr>
      <w:r w:rsidRPr="00000000" w:rsidDel="00000000" w:rsidR="00000000">
        <w:rPr>
          <w:rtl w:val="0"/>
        </w:rPr>
        <w:t xml:space="preserve">obrázek: struktura systému</w:t>
      </w:r>
    </w:p>
    <w:p w:rsidRPr="00000000" w:rsidR="00000000" w:rsidDel="00000000" w:rsidP="00000000" w:rsidRDefault="00000000" w14:paraId="00000174">
      <w:pPr>
        <w:spacing w:before="240" w:after="240" w:lineRule="auto"/>
        <w:ind w:start="720" w:firstLine="0"/>
        <w:rPr/>
      </w:pPr>
      <w:r w:rsidRPr="00000000" w:rsidDel="00000000" w:rsidR="00000000">
        <w:rPr/>
        <w:drawing>
          <wp:inline distT="114300" distB="114300" distL="114300" distR="114300">
            <wp:extent cx="5731200" cy="3073400"/>
            <wp:effectExtent l="0" t="0" r="0" b="0"/>
            <wp:docPr id="3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1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07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p>
    <w:p w:rsidRPr="00000000" w:rsidR="00000000" w:rsidDel="00000000" w:rsidP="00000000" w:rsidRDefault="00000000" w14:paraId="00000175">
      <w:pPr>
        <w:spacing w:before="240" w:after="240" w:lineRule="auto"/>
        <w:ind w:start="720" w:firstLine="0"/>
        <w:rPr/>
      </w:pPr>
    </w:p>
    <w:p w:rsidRPr="00000000" w:rsidR="00000000" w:rsidDel="00000000" w:rsidP="00000000" w:rsidRDefault="00000000" w14:paraId="00000176">
      <w:pPr>
        <w:pStyle w:val="Heading2"/>
        <w:rPr/>
      </w:pPr>
      <w:bookmarkStart w:name="_heading=h.jab83uijb57y" w:colFirst="0" w:colLast="0" w:id="34"/>
      <w:bookmarkEnd w:id="34"/>
      <w:r w:rsidRPr="00000000" w:rsidDel="00000000" w:rsidR="00000000">
        <w:rPr>
          <w:rtl w:val="0"/>
        </w:rPr>
        <w:t xml:space="preserve">Doplnění serverového prostředí a řídicího systému</w:t>
      </w:r>
    </w:p>
    <w:p w:rsidRPr="00000000" w:rsidR="00000000" w:rsidDel="00000000" w:rsidP="00000000" w:rsidRDefault="00000000" w14:paraId="00000177">
      <w:pPr>
        <w:rPr/>
      </w:pPr>
    </w:p>
    <w:p w:rsidRPr="00000000" w:rsidR="00000000" w:rsidDel="00000000" w:rsidP="00000000" w:rsidRDefault="00000000" w14:paraId="00000178">
      <w:pPr>
        <w:spacing w:before="240" w:after="240" w:lineRule="auto"/>
        <w:rPr>
          <w:highlight w:val="cyan"/>
        </w:rPr>
      </w:pPr>
      <w:r w:rsidRPr="00000000" w:rsidDel="00000000" w:rsidR="00000000">
        <w:rPr>
          <w:highlight w:val="cyan"/>
          <w:rtl w:val="0"/>
        </w:rPr>
        <w:t xml:space="preserve">Serverové prostředí a řídicí systém lze přiřadit ke všem třem hlavním komponentám projektu – digitálnímu výukovému programu, výstavnímu softwarovému systému a dotykovému systému AI – a fungují nezávisle na sobě. Každá komponenta má vlastní databázi a server, které mohou fungovat lokálně nebo na cloudovém základě, takže je lze instalovat i na jednotlivých projektech na různých místech. </w:t>
      </w:r>
    </w:p>
    <w:p w:rsidRPr="00000000" w:rsidR="00000000" w:rsidDel="00000000" w:rsidP="00000000" w:rsidRDefault="00000000" w14:paraId="00000179">
      <w:pPr>
        <w:spacing w:before="240" w:after="240" w:lineRule="auto"/>
        <w:rPr/>
      </w:pPr>
      <w:r w:rsidRPr="00000000" w:rsidDel="00000000" w:rsidR="00000000">
        <w:rPr>
          <w:rtl w:val="0"/>
        </w:rPr>
        <w:t xml:space="preserve">Řídicí systém hraje klíčovou roli v ovládání výstavních zařízení a zajišťuje jejich jednoduché a efektivní ovládání prostřednictvím místní sítě. Systém umožňuje centrální uvedení zařízení do „spánkového“ a „probuzeného“ stavu a také vzdálené ovládání obsahu.</w:t>
      </w:r>
    </w:p>
    <w:p w:rsidRPr="00000000" w:rsidR="00000000" w:rsidDel="00000000" w:rsidP="00000000" w:rsidRDefault="00000000" w14:paraId="0000017A">
      <w:pPr>
        <w:spacing w:before="240" w:after="240" w:lineRule="auto"/>
        <w:rPr>
          <w:highlight w:val="cyan"/>
        </w:rPr>
      </w:pPr>
      <w:r w:rsidRPr="00000000" w:rsidDel="00000000" w:rsidR="00000000">
        <w:rPr>
          <w:highlight w:val="cyan"/>
          <w:rtl w:val="0"/>
        </w:rPr>
        <w:t xml:space="preserve">Architektura systému umožňuje, aby v případě, že chceme na výstavě nebo v daném místě nainstalovat více než jednu ze tří hlavních součástí, tyto součásti fungovaly na společné infrastruktuře a byly připojeny ke společnému řídicímu systému. V takovém případě jednotlivé prvky komunikují v reálném čase mezi sebou pomocí společné databáze a modulu umělé inteligence. V takovém případě není nutné jednotlivé jednotky ovládat samostatně, protože mohou být provozovány společně a v souladu s sebou.</w:t>
      </w:r>
    </w:p>
    <w:p w:rsidRPr="00000000" w:rsidR="00000000" w:rsidDel="00000000" w:rsidP="00000000" w:rsidRDefault="00000000" w14:paraId="0000017B">
      <w:pPr>
        <w:spacing w:before="240" w:after="240" w:lineRule="auto"/>
        <w:rPr>
          <w:highlight w:val="yellow"/>
        </w:rPr>
      </w:pPr>
      <w:r w:rsidRPr="00000000" w:rsidDel="00000000" w:rsidR="00000000">
        <w:rPr>
          <w:highlight w:val="cyan"/>
          <w:rtl w:val="0"/>
        </w:rPr>
        <w:t xml:space="preserve">Integrovaný provoz není povinný, ale výrazně zvyšuje efektivitu systému a uživatelský zážitek, protože vestavěná umělá inteligence je schopna se učit na základě dat pocházejících z více systémů. Díky tomu jsou doporučení obsahu a interakce více přizpůsobené jednotlivým uživatelům.</w:t>
      </w:r>
    </w:p>
    <w:p w:rsidRPr="00000000" w:rsidR="00000000" w:rsidDel="00000000" w:rsidP="00000000" w:rsidRDefault="00000000" w14:paraId="0000017C">
      <w:pPr>
        <w:spacing w:line="259" w:lineRule="auto"/>
        <w:jc w:val="both"/>
        <w:rPr/>
      </w:pPr>
    </w:p>
    <w:sectPr>
      <w:headerReference w:type="default" r:id="rId12"/>
      <w:footerReference w:type="default" r:id="rId13"/>
      <w:footerReference w:type="first" r:id="rId14"/>
      <w:pgSz w:w="11909" w:h="16834" w:orient="portrait"/>
      <w:pgMar w:top="1440" w:right="1440" w:bottom="1440" w:left="1440" w:header="720" w:footer="720"/>
      <w:pgNumType w:start="0"/>
      <w:titlePg w:val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comment w:author="Otakar Prudil" w:date="2025-08-28T10:39:00Z" w:id="0">
    <w:p w:rsidRPr="00000000" w:rsidR="00000000" w:rsidDel="00000000" w:rsidP="00000000" w:rsidRDefault="00000000" w14:paraId="00000180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Kdo dodává obrázky?</w:t>
      </w:r>
    </w:p>
  </w:comment>
  <w:comment w:author="Attila Kovács" w:date="2025-10-29T09:56:04Z" w:id="1">
    <w:p w:rsidRPr="00000000" w:rsidR="00000000" w:rsidDel="00000000" w:rsidP="00000000" w:rsidRDefault="00000000" w14:paraId="00000181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K zajištění obsahu je nutná pomoc odborníka, kterého zajistí.</w:t>
      </w:r>
    </w:p>
  </w:comment>
  <w:comment w:author="Otakar Prudil" w:date="2025-09-02T08:46:00Z" w:id="4">
    <w:p w:rsidRPr="00000000" w:rsidR="00000000" w:rsidDel="00000000" w:rsidP="00000000" w:rsidRDefault="00000000" w14:paraId="00000182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Plánujete nákup serveru, nebo to vyřešíte formou hostingu?</w:t>
      </w:r>
    </w:p>
  </w:comment>
  <w:comment w:author="Attila Kovács" w:date="2025-10-29T09:57:04Z" w:id="5">
    <w:p w:rsidRPr="00000000" w:rsidR="00000000" w:rsidDel="00000000" w:rsidP="00000000" w:rsidRDefault="00000000" w14:paraId="00000183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Cloudové řešení</w:t>
      </w:r>
    </w:p>
  </w:comment>
  <w:comment w:author="Otakar Prudil" w:date="2025-08-28T10:43:00Z" w:id="10">
    <w:p w:rsidRPr="00000000" w:rsidR="00000000" w:rsidDel="00000000" w:rsidP="00000000" w:rsidRDefault="00000000" w14:paraId="00000184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Musíme zajistit udržitelnost na 5 let.</w:t>
      </w:r>
    </w:p>
  </w:comment>
  <w:comment w:author="Attila Kovács" w:date="2025-10-29T10:05:23Z" w:id="11">
    <w:p w:rsidRPr="00000000" w:rsidR="00000000" w:rsidDel="00000000" w:rsidP="00000000" w:rsidRDefault="00000000" w14:paraId="00000185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Přepsal jsem</w:t>
      </w:r>
    </w:p>
  </w:comment>
  <w:comment w:author="Otakar Prudil" w:date="2025-08-28T11:04:00Z" w:id="14">
    <w:p w:rsidRPr="00000000" w:rsidR="00000000" w:rsidDel="00000000" w:rsidP="00000000" w:rsidRDefault="00000000" w14:paraId="00000186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Nebylo by vhodné doplnit grafické a designové požadavky?</w:t>
      </w:r>
    </w:p>
    <w:p w:rsidRPr="00000000" w:rsidR="00000000" w:rsidDel="00000000" w:rsidP="00000000" w:rsidRDefault="00000000" w14:paraId="0000018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Doplnit požadavky GDPR</w:t>
      </w:r>
    </w:p>
    <w:p w:rsidRPr="00000000" w:rsidR="00000000" w:rsidDel="00000000" w:rsidP="00000000" w:rsidRDefault="00000000" w14:paraId="00000188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Jak budete řešit licenční a autorská práva?</w:t>
      </w:r>
    </w:p>
  </w:comment>
  <w:comment w:author="Attila Kovács" w:date="2025-10-29T10:01:26Z" w:id="15">
    <w:p w:rsidRPr="00000000" w:rsidR="00000000" w:rsidDel="00000000" w:rsidP="00000000" w:rsidRDefault="00000000" w14:paraId="00000189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Snažíme se, aby licence nebyla povinná.</w:t>
      </w:r>
    </w:p>
  </w:comment>
  <w:comment w:author="Otakar Prudil" w:date="2025-08-28T10:42:00Z" w:id="6">
    <w:p w:rsidRPr="00000000" w:rsidR="00000000" w:rsidDel="00000000" w:rsidP="00000000" w:rsidRDefault="00000000" w14:paraId="0000018A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Splňuje podmínky uvedené v žádosti, je nutné jej dodávat spolu se systémem? Já bych to zadal jako samostatnou objednávku.</w:t>
      </w:r>
    </w:p>
    <w:p w:rsidRPr="00000000" w:rsidR="00000000" w:rsidDel="00000000" w:rsidP="00000000" w:rsidRDefault="00000000" w14:paraId="0000018B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Tato specifikace slouží pouze jako informace pro dodavatele, že toto zařízení bude uvedeno na trh. Bude součástí jiné objednávky. Musí aplikace používaná pro expozici spolupracovat s tímto zařízením?</w:t>
      </w:r>
    </w:p>
  </w:comment>
  <w:comment w:author="Attila Kovács" w:date="2025-10-29T09:58:27Z" w:id="7">
    <w:p w:rsidRPr="00000000" w:rsidR="00000000" w:rsidDel="00000000" w:rsidP="00000000" w:rsidRDefault="00000000" w14:paraId="0000018C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Doporučujeme, aby byla uvedena v samostatné objednávce.</w:t>
      </w:r>
    </w:p>
  </w:comment>
  <w:comment w:author="Otakar Prudil" w:date="2025-08-28T10:59:00Z" w:id="8">
    <w:p w:rsidRPr="00000000" w:rsidR="00000000" w:rsidDel="00000000" w:rsidP="00000000" w:rsidRDefault="00000000" w14:paraId="0000018D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Kde bude umístěno, jak bude řešeno připojení a přenos?</w:t>
      </w:r>
    </w:p>
    <w:p w:rsidRPr="00000000" w:rsidR="00000000" w:rsidDel="00000000" w:rsidP="00000000" w:rsidRDefault="00000000" w14:paraId="0000018E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Raději bych zadal samostatnou objednávku na celé hardwarové vybavení.</w:t>
      </w:r>
    </w:p>
  </w:comment>
  <w:comment w:author="Attila Kovács" w:date="2025-10-29T09:59:00Z" w:id="9">
    <w:p w:rsidRPr="00000000" w:rsidR="00000000" w:rsidDel="00000000" w:rsidP="00000000" w:rsidRDefault="00000000" w14:paraId="0000018F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Můžete zadat samostatnou objednávku.</w:t>
      </w:r>
    </w:p>
  </w:comment>
  <w:comment w:author="Otakar Prudil" w:date="2025-08-28T10:41:00Z" w:id="2">
    <w:p w:rsidRPr="00000000" w:rsidR="00000000" w:rsidDel="00000000" w:rsidP="00000000" w:rsidRDefault="00000000" w14:paraId="00000190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Kde bude server a jaké budou požadavky na dostupnost a řešení problémů?</w:t>
      </w:r>
    </w:p>
  </w:comment>
  <w:comment w:author="Attila Kovács" w:date="2025-10-29T09:56:39Z" w:id="3">
    <w:p w:rsidRPr="00000000" w:rsidR="00000000" w:rsidDel="00000000" w:rsidP="00000000" w:rsidRDefault="00000000" w14:paraId="00000191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Na serveru v rámci EU, s dynamicky rozšiřovatelnou kapacitou, s 5letou provozuschopností</w:t>
      </w:r>
    </w:p>
  </w:comment>
  <w:comment w:author="Otakar Prudil" w:date="2025-09-02T08:47:00Z" w:id="12">
    <w:p w:rsidRPr="00000000" w:rsidR="00000000" w:rsidDel="00000000" w:rsidP="00000000" w:rsidRDefault="00000000" w14:paraId="00000192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Potřebujeme funkčnost po dobu 5 let.</w:t>
      </w:r>
    </w:p>
  </w:comment>
  <w:comment w:author="Attila Kovács" w:date="2025-10-29T10:05:18Z" w:id="13">
    <w:p w:rsidRPr="00000000" w:rsidR="00000000" w:rsidDel="00000000" w:rsidP="00000000" w:rsidRDefault="00000000" w14:paraId="00000193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Přepsal jsem</w:t>
      </w:r>
    </w:p>
  </w:comment>
  <w:comment w:author="Otakar Prudil" w:date="2025-09-04T11:31:00Z" w:id="18">
    <w:p w:rsidRPr="00000000" w:rsidR="00000000" w:rsidDel="00000000" w:rsidP="00000000" w:rsidRDefault="00000000" w14:paraId="00000194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Provozní požadavky a stanovení cen nepřípustných výdajů</w:t>
      </w:r>
    </w:p>
  </w:comment>
  <w:comment w:author="Attila Kovács" w:date="2025-10-29T10:05:05Z" w:id="19">
    <w:p w:rsidRPr="00000000" w:rsidR="00000000" w:rsidDel="00000000" w:rsidP="00000000" w:rsidRDefault="00000000" w14:paraId="00000195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Součástí nabídky budou náklady na provoz a nepřípustné výdaje</w:t>
      </w:r>
    </w:p>
  </w:comment>
  <w:comment w:author="Uživatel typu Host" w:date="2025-09-03T09:29:00Z" w:id="16">
    <w:p w:rsidRPr="00000000" w:rsidR="00000000" w:rsidDel="00000000" w:rsidP="00000000" w:rsidRDefault="00000000" w14:paraId="00000196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Podle popisu v rozpočtu projektu musí být zahrnuto také grafické zpracování a aplikace musí být dostupná jak pro systémy iOS, tak pro Android. Viz popis: „Aplikace bude vyvinuta pro platformy iOS a Android, aby byla dostupná široké škále uživatelů. K určení přesné polohy uživatele na trase budou využity také funkce GPS a geolokace. To umožní synchronizaci obsahu aplikace s aktuální polohou uživatelů. Kromě toho navrhneme obsah stanic naučných stezek, včetně koncepce, grafického návrhu a programování, které umožní vytvoření vzdělávacích AR zážitků“...</w:t>
      </w:r>
    </w:p>
  </w:comment>
  <w:comment w:author="Attila Kovács" w:date="2025-10-29T10:01:54Z" w:id="17">
    <w:p w:rsidRPr="00000000" w:rsidR="00000000" w:rsidDel="00000000" w:rsidP="00000000" w:rsidRDefault="00000000" w14:paraId="0000019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Tak je to správně.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180" w15:done="0"/>
  <w15:commentEx w15:paraId="00000181" w15:paraIdParent="00000180" w15:done="0"/>
  <w15:commentEx w15:paraId="00000182" w15:done="0"/>
  <w15:commentEx w15:paraId="00000183" w15:paraIdParent="00000182" w15:done="0"/>
  <w15:commentEx w15:paraId="00000184" w15:done="0"/>
  <w15:commentEx w15:paraId="00000185" w15:paraIdParent="00000184" w15:done="0"/>
  <w15:commentEx w15:paraId="00000188" w15:done="0"/>
  <w15:commentEx w15:paraId="00000189" w15:paraIdParent="00000188" w15:done="0"/>
  <w15:commentEx w15:paraId="0000018B" w15:done="0"/>
  <w15:commentEx w15:paraId="0000018C" w15:paraIdParent="0000018B" w15:done="0"/>
  <w15:commentEx w15:paraId="0000018E" w15:done="0"/>
  <w15:commentEx w15:paraId="0000018F" w15:paraIdParent="0000018E" w15:done="0"/>
  <w15:commentEx w15:paraId="00000190" w15:done="0"/>
  <w15:commentEx w15:paraId="00000191" w15:paraIdParent="00000190" w15:done="0"/>
  <w15:commentEx w15:paraId="00000192" w15:done="0"/>
  <w15:commentEx w15:paraId="00000193" w15:paraIdParent="00000192" w15:done="0"/>
  <w15:commentEx w15:paraId="00000194" w15:done="0"/>
  <w15:commentEx w15:paraId="00000195" w15:paraIdParent="00000194" w15:done="0"/>
  <w15:commentEx w15:paraId="00000196" w15:done="0"/>
  <w15:commentEx w15:paraId="00000197" w15:paraIdParent="00000196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Pr="00000000" w:rsidR="00000000" w:rsidDel="00000000" w:rsidP="00000000" w:rsidRDefault="00000000" w14:paraId="0000017E">
    <w:pPr>
      <w:jc w:val="right"/>
      <w:rPr/>
    </w:pPr>
    <w:r w:rsidRPr="00000000" w:rsidDel="00000000" w:rsidR="00000000">
      <w:rPr/>
      <w:fldChar w:fldCharType="begin"/>
    </w:r>
    <w:r w:rsidRPr="00000000" w:rsidDel="00000000" w:rsidR="00000000">
      <w:rPr/>
      <w:instrText xml:space="preserve">PAGE</w:instrText>
    </w:r>
    <w:r w:rsidRPr="00000000" w:rsidDel="00000000" w:rsidR="00000000">
      <w:rPr/>
      <w:fldChar w:fldCharType="separate"/>
    </w:r>
    <w:r w:rsidRPr="00000000" w:rsidDel="00000000" w:rsidR="00000000">
      <w:rPr/>
      <w:fldChar w:fldCharType="end"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Pr="00000000" w:rsidR="00000000" w:rsidDel="00000000" w:rsidP="00000000" w:rsidRDefault="00000000" w14:paraId="0000017F">
    <w:pPr>
      <w:rPr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Pr="00000000" w:rsidR="00000000" w:rsidDel="00000000" w:rsidP="00000000" w:rsidRDefault="00000000" w14:paraId="0000017D">
    <w:pPr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0" w:customStyle="1">
    <w:name w:val="Table Normal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2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2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AA2C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 w:val="1"/>
    <w:rsid w:val="00AA2CF6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AA2C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AA2CF6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AA2CF6"/>
    <w:rPr>
      <w:b w:val="1"/>
      <w:bCs w:val="1"/>
      <w:sz w:val="20"/>
      <w:szCs w:val="20"/>
    </w:rPr>
  </w:style>
  <w:style w:type="paragraph" w:styleId="Zhlav">
    <w:name w:val="header"/>
    <w:basedOn w:val="Normln"/>
    <w:link w:val="ZhlavChar"/>
    <w:uiPriority w:val="99"/>
    <w:semiHidden w:val="1"/>
    <w:unhideWhenUsed w:val="1"/>
    <w:rsid w:val="0030281E"/>
    <w:pPr>
      <w:tabs>
        <w:tab w:val="center" w:pos="4536"/>
        <w:tab w:val="right" w:pos="9072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semiHidden w:val="1"/>
    <w:rsid w:val="0030281E"/>
  </w:style>
  <w:style w:type="paragraph" w:styleId="Zpat">
    <w:name w:val="footer"/>
    <w:basedOn w:val="Normln"/>
    <w:link w:val="ZpatChar"/>
    <w:uiPriority w:val="99"/>
    <w:semiHidden w:val="1"/>
    <w:unhideWhenUsed w:val="1"/>
    <w:rsid w:val="0030281E"/>
    <w:pPr>
      <w:tabs>
        <w:tab w:val="center" w:pos="4536"/>
        <w:tab w:val="right" w:pos="9072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semiHidden w:val="1"/>
    <w:rsid w:val="0030281E"/>
  </w:style>
  <w:style w:type="table" w:styleId="Table1">
    <w:basedOn w:val="TableNormal"/>
    <w:pPr>
      <w:spacing w:line="240" w:lineRule="auto"/>
    </w:pPr>
    <w:tblPr>
      <w:tblStyleRowBandSize w:val="1"/>
      <w:tblStyleColBandSize w:val="1"/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jpg"/><Relationship Id="rId10" Type="http://schemas.openxmlformats.org/officeDocument/2006/relationships/image" Target="media/image3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2zA4JUjoepL5FcFvY+JuRW/GOA==">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2025-09-02T07:27:00.0000000Z</dcterms:created>
  <dc:creator>Otakar Prudil</dc:creator>
  <keywords>, docId:B17637E57EDADDD80EE4CD088D69728C</keywords>
</coreProperties>
</file>